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45" w:rsidRPr="00A24B63" w:rsidRDefault="00E00845" w:rsidP="005A79F1">
      <w:pPr>
        <w:spacing w:line="280" w:lineRule="atLeast"/>
        <w:jc w:val="center"/>
        <w:rPr>
          <w:b/>
          <w:bCs/>
          <w:color w:val="00B050"/>
        </w:rPr>
      </w:pPr>
      <w:r w:rsidRPr="00A24B63">
        <w:rPr>
          <w:b/>
          <w:bCs/>
          <w:color w:val="00B050"/>
        </w:rPr>
        <w:t>Program ferii zimowych – 22-26.01.2024</w:t>
      </w:r>
    </w:p>
    <w:p w:rsidR="00E00845" w:rsidRPr="00E00845" w:rsidRDefault="00E00845" w:rsidP="00E00845">
      <w:pPr>
        <w:spacing w:line="280" w:lineRule="atLeast"/>
        <w:jc w:val="center"/>
        <w:rPr>
          <w:b/>
          <w:bCs/>
        </w:rPr>
      </w:pPr>
    </w:p>
    <w:p w:rsidR="00092489" w:rsidRPr="00E00845" w:rsidRDefault="00E00845" w:rsidP="00E00845">
      <w:pPr>
        <w:spacing w:line="280" w:lineRule="atLeast"/>
        <w:jc w:val="center"/>
        <w:rPr>
          <w:b/>
          <w:bCs/>
          <w:color w:val="00B050"/>
        </w:rPr>
      </w:pPr>
      <w:r w:rsidRPr="00E00845">
        <w:rPr>
          <w:b/>
          <w:bCs/>
          <w:color w:val="00B050"/>
        </w:rPr>
        <w:t>Młodzieżowy Dom Kultury ZPO n</w:t>
      </w:r>
      <w:bookmarkStart w:id="0" w:name="_GoBack"/>
      <w:bookmarkEnd w:id="0"/>
      <w:r w:rsidRPr="00E00845">
        <w:rPr>
          <w:b/>
          <w:bCs/>
          <w:color w:val="00B050"/>
        </w:rPr>
        <w:t>r 2 w Białymstoku</w:t>
      </w:r>
    </w:p>
    <w:p w:rsidR="00092489" w:rsidRPr="00E00845" w:rsidRDefault="00E00845" w:rsidP="00E00845">
      <w:pPr>
        <w:spacing w:line="280" w:lineRule="atLeast"/>
        <w:jc w:val="center"/>
        <w:rPr>
          <w:b/>
          <w:bCs/>
          <w:color w:val="00B050"/>
        </w:rPr>
      </w:pPr>
      <w:r w:rsidRPr="00E00845">
        <w:rPr>
          <w:b/>
          <w:bCs/>
          <w:color w:val="00B050"/>
        </w:rPr>
        <w:t>ul. Żabia 5</w:t>
      </w:r>
    </w:p>
    <w:p w:rsidR="00092489" w:rsidRDefault="00092489" w:rsidP="00092489">
      <w:pPr>
        <w:spacing w:line="280" w:lineRule="atLeast"/>
        <w:rPr>
          <w:b/>
          <w:bCs/>
        </w:rPr>
      </w:pPr>
    </w:p>
    <w:p w:rsidR="00E5568C" w:rsidRPr="00E5568C" w:rsidRDefault="00E5568C" w:rsidP="00E5568C">
      <w:pPr>
        <w:pStyle w:val="Akapitzlist"/>
        <w:spacing w:line="280" w:lineRule="atLeast"/>
        <w:jc w:val="center"/>
        <w:rPr>
          <w:bCs/>
          <w:i/>
          <w:color w:val="C00000"/>
        </w:rPr>
      </w:pPr>
      <w:r w:rsidRPr="00E5568C">
        <w:rPr>
          <w:bCs/>
          <w:i/>
          <w:color w:val="C00000"/>
        </w:rPr>
        <w:t>Każdego dnia prosimy o zaopatrzenie dziecka w wodę i buty na zmianę</w:t>
      </w:r>
    </w:p>
    <w:p w:rsidR="00E5568C" w:rsidRPr="00E5568C" w:rsidRDefault="00E5568C" w:rsidP="00E5568C">
      <w:pPr>
        <w:pStyle w:val="Akapitzlist"/>
        <w:spacing w:line="280" w:lineRule="atLeast"/>
        <w:jc w:val="center"/>
        <w:rPr>
          <w:bCs/>
          <w:i/>
          <w:color w:val="C00000"/>
        </w:rPr>
      </w:pPr>
      <w:r w:rsidRPr="00E5568C">
        <w:rPr>
          <w:bCs/>
          <w:i/>
          <w:color w:val="C00000"/>
        </w:rPr>
        <w:t>(w plastikowych workach).</w:t>
      </w:r>
    </w:p>
    <w:p w:rsidR="00E5568C" w:rsidRDefault="00E5568C" w:rsidP="00092489">
      <w:pPr>
        <w:spacing w:line="280" w:lineRule="atLeast"/>
        <w:rPr>
          <w:b/>
          <w:bCs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22.01.2024 r.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godz. 8.00-8.10 – zbiórka dzieci i potwierdzenie obecności, </w:t>
      </w:r>
    </w:p>
    <w:p w:rsidR="00092489" w:rsidRDefault="00092489" w:rsidP="00092489">
      <w:pPr>
        <w:pStyle w:val="Zwykytekst"/>
        <w:spacing w:line="280" w:lineRule="atLeast"/>
        <w:ind w:left="1701" w:hanging="1701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8.10-8.30 – spotkanie organizacyjne, zapoznanie z programem i zasadami bezpieczeństwa obowiązującymi na półkoloniach, podział na grupy,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8.30-9.30 – zajęcia warsztatowe w grupach,</w:t>
      </w:r>
    </w:p>
    <w:p w:rsidR="00092489" w:rsidRDefault="00092489" w:rsidP="00092489">
      <w:pPr>
        <w:spacing w:line="280" w:lineRule="atLeast"/>
        <w:rPr>
          <w:rFonts w:ascii="Verdana" w:hAnsi="Verdana"/>
          <w:b/>
          <w:color w:val="000000"/>
          <w:sz w:val="18"/>
          <w:szCs w:val="18"/>
          <w:highlight w:val="white"/>
        </w:rPr>
      </w:pPr>
      <w:r>
        <w:rPr>
          <w:rFonts w:eastAsia="MS Mincho"/>
        </w:rPr>
        <w:t>godz. 9.30-12.30 – wyjście do kina Helios „Jurowiecka”  - seans filmowy</w:t>
      </w:r>
      <w:r w:rsidR="00E00845">
        <w:rPr>
          <w:rFonts w:eastAsia="MS Mincho"/>
        </w:rPr>
        <w:t xml:space="preserve"> </w:t>
      </w:r>
      <w:r w:rsidR="00E00845">
        <w:rPr>
          <w:rFonts w:eastAsia="MS Mincho"/>
        </w:rPr>
        <w:t>„Ekipa z dżungli. Misja ratunkowa”</w:t>
      </w:r>
      <w:r w:rsidR="00E00845">
        <w:rPr>
          <w:rFonts w:eastAsia="MS Mincho"/>
        </w:rPr>
        <w:t>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12.30-13.00 – obiad – catering z restauracji „Dąbrówka”,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13.00-16.00 - zajęcia warsztatowe w grupach, w przerwie podwieczorek.</w:t>
      </w:r>
    </w:p>
    <w:p w:rsidR="00092489" w:rsidRDefault="00092489" w:rsidP="00092489">
      <w:pPr>
        <w:spacing w:line="280" w:lineRule="atLeast"/>
        <w:rPr>
          <w:b/>
          <w:bCs/>
        </w:rPr>
      </w:pPr>
    </w:p>
    <w:p w:rsidR="00E5568C" w:rsidRDefault="00E5568C" w:rsidP="00092489">
      <w:pPr>
        <w:spacing w:line="280" w:lineRule="atLeast"/>
        <w:rPr>
          <w:b/>
          <w:bCs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23.01.2024 r.</w:t>
      </w:r>
    </w:p>
    <w:p w:rsidR="00E5568C" w:rsidRDefault="00E5568C" w:rsidP="00E5568C">
      <w:pPr>
        <w:pStyle w:val="Zwykytekst"/>
        <w:spacing w:line="320" w:lineRule="atLeast"/>
        <w:jc w:val="center"/>
        <w:rPr>
          <w:rFonts w:ascii="Times New Roman" w:hAnsi="Times New Roman"/>
          <w:i/>
          <w:color w:val="C00000"/>
          <w:sz w:val="24"/>
          <w:szCs w:val="24"/>
        </w:rPr>
      </w:pPr>
      <w:r w:rsidRPr="00E5568C">
        <w:rPr>
          <w:rFonts w:ascii="Times New Roman" w:hAnsi="Times New Roman"/>
          <w:i/>
          <w:color w:val="C00000"/>
          <w:sz w:val="24"/>
          <w:szCs w:val="24"/>
        </w:rPr>
        <w:t xml:space="preserve">Prosimy o przygotowanie dziecku stroju sportowego oraz butów sportowych </w:t>
      </w:r>
    </w:p>
    <w:p w:rsidR="00E5568C" w:rsidRPr="00E5568C" w:rsidRDefault="00E5568C" w:rsidP="00E5568C">
      <w:pPr>
        <w:pStyle w:val="Zwykytekst"/>
        <w:spacing w:line="320" w:lineRule="atLeast"/>
        <w:jc w:val="center"/>
        <w:rPr>
          <w:rFonts w:ascii="Times New Roman" w:hAnsi="Times New Roman"/>
          <w:i/>
          <w:color w:val="C00000"/>
          <w:sz w:val="24"/>
          <w:szCs w:val="24"/>
          <w:u w:val="single"/>
        </w:rPr>
      </w:pPr>
      <w:r w:rsidRPr="00E5568C">
        <w:rPr>
          <w:rFonts w:ascii="Times New Roman" w:hAnsi="Times New Roman"/>
          <w:i/>
          <w:color w:val="C00000"/>
          <w:sz w:val="24"/>
          <w:szCs w:val="24"/>
        </w:rPr>
        <w:t>na j</w:t>
      </w:r>
      <w:r w:rsidRPr="00E5568C">
        <w:rPr>
          <w:rFonts w:ascii="Times New Roman" w:hAnsi="Times New Roman"/>
          <w:i/>
          <w:color w:val="C00000"/>
          <w:sz w:val="24"/>
          <w:szCs w:val="24"/>
          <w:u w:val="single"/>
        </w:rPr>
        <w:t>asnej podeszwie.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godz. 8.00-8.10 – zbiórka dzieci i potwierdzenie obecności, </w:t>
      </w:r>
    </w:p>
    <w:p w:rsidR="00092489" w:rsidRDefault="00092489" w:rsidP="00092489">
      <w:pPr>
        <w:pStyle w:val="Zwykytekst"/>
        <w:spacing w:line="280" w:lineRule="atLeast"/>
        <w:ind w:left="1701" w:hanging="1701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godz. 8.10-10.15 </w:t>
      </w:r>
      <w:r>
        <w:rPr>
          <w:rFonts w:eastAsia="MS Mincho"/>
        </w:rPr>
        <w:t xml:space="preserve">– </w:t>
      </w:r>
      <w:r>
        <w:rPr>
          <w:rFonts w:ascii="Times New Roman" w:eastAsia="MS Mincho" w:hAnsi="Times New Roman"/>
          <w:sz w:val="24"/>
          <w:szCs w:val="24"/>
        </w:rPr>
        <w:t>zajęcia warsztatowe w grupach,</w:t>
      </w:r>
    </w:p>
    <w:p w:rsidR="00092489" w:rsidRDefault="00092489" w:rsidP="00092489">
      <w:r>
        <w:rPr>
          <w:rFonts w:eastAsia="MS Mincho"/>
        </w:rPr>
        <w:t xml:space="preserve">godz. 10.30-12.00 – zajęcia </w:t>
      </w:r>
      <w:r>
        <w:t xml:space="preserve">Długopisy – nowoczesna plastyka oraz Projektowanie i druk 3D 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12.30-13.00 – obiad catering z restauracji „Dąbrówka”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13.00-15.</w:t>
      </w:r>
      <w:r w:rsidR="00661A79">
        <w:rPr>
          <w:rFonts w:eastAsia="MS Mincho"/>
        </w:rPr>
        <w:t>30</w:t>
      </w:r>
      <w:r>
        <w:rPr>
          <w:rFonts w:eastAsia="MS Mincho"/>
        </w:rPr>
        <w:t xml:space="preserve"> – zajęcia sportowe w SP nr 26</w:t>
      </w:r>
      <w:r w:rsidR="00E00845">
        <w:rPr>
          <w:rFonts w:eastAsia="MS Mincho"/>
        </w:rPr>
        <w:t>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15.</w:t>
      </w:r>
      <w:r w:rsidR="00661A79">
        <w:rPr>
          <w:rFonts w:eastAsia="MS Mincho"/>
        </w:rPr>
        <w:t>30</w:t>
      </w:r>
      <w:r>
        <w:rPr>
          <w:rFonts w:eastAsia="MS Mincho"/>
        </w:rPr>
        <w:t>-16.00 – 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E5568C" w:rsidRDefault="00E5568C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24.01.2024 r.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8.00-8.</w:t>
      </w:r>
      <w:r w:rsidR="00E5568C">
        <w:rPr>
          <w:rFonts w:ascii="Times New Roman" w:eastAsia="MS Mincho" w:hAnsi="Times New Roman"/>
          <w:sz w:val="24"/>
          <w:szCs w:val="24"/>
        </w:rPr>
        <w:t>1</w:t>
      </w:r>
      <w:r>
        <w:rPr>
          <w:rFonts w:ascii="Times New Roman" w:eastAsia="MS Mincho" w:hAnsi="Times New Roman"/>
          <w:sz w:val="24"/>
          <w:szCs w:val="24"/>
        </w:rPr>
        <w:t>0 – zbiórka dzieci i potwierdzenie obecności, zabawa w świetlicy,</w:t>
      </w:r>
    </w:p>
    <w:p w:rsidR="00092489" w:rsidRDefault="00E5568C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8.1</w:t>
      </w:r>
      <w:r w:rsidR="00092489">
        <w:rPr>
          <w:rFonts w:eastAsia="MS Mincho"/>
        </w:rPr>
        <w:t>0-10.30 – zajęcia warsztatowe w grupach,</w:t>
      </w:r>
    </w:p>
    <w:p w:rsidR="00092489" w:rsidRDefault="00092489" w:rsidP="0009248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godz.10.00-12.30</w:t>
      </w:r>
      <w:r>
        <w:rPr>
          <w:rFonts w:ascii="Times New Roman" w:eastAsia="MS Mincho" w:hAnsi="Times New Roman"/>
        </w:rPr>
        <w:t xml:space="preserve"> – </w:t>
      </w:r>
      <w:r>
        <w:rPr>
          <w:rFonts w:ascii="Times New Roman" w:eastAsia="MS Mincho" w:hAnsi="Times New Roman"/>
          <w:sz w:val="24"/>
          <w:szCs w:val="24"/>
        </w:rPr>
        <w:t>przejazd autokarem</w:t>
      </w:r>
      <w:r>
        <w:rPr>
          <w:rFonts w:ascii="Times New Roman" w:eastAsia="MS Mincho" w:hAnsi="Times New Roman"/>
        </w:rPr>
        <w:t xml:space="preserve">  do </w:t>
      </w:r>
      <w:r>
        <w:rPr>
          <w:rFonts w:ascii="Times New Roman" w:hAnsi="Times New Roman"/>
          <w:sz w:val="24"/>
          <w:szCs w:val="24"/>
        </w:rPr>
        <w:t>Muzeum Historycznego w Białymstoku (Muzealny Turniej Gier) oraz Centrum im. Ludwika Zamenhofa (Kapelusz z Centrum Zamenhofa)</w:t>
      </w:r>
    </w:p>
    <w:p w:rsidR="00092489" w:rsidRDefault="00092489" w:rsidP="0009248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12.30-13.00 – obiad catering z restauracji „Dąbrówka”,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13.00-16.00 – 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E5568C" w:rsidRDefault="00E5568C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25.01.2024 r.</w:t>
      </w:r>
    </w:p>
    <w:p w:rsidR="00092489" w:rsidRDefault="00092489" w:rsidP="00092489">
      <w:pPr>
        <w:spacing w:line="280" w:lineRule="atLeast"/>
        <w:rPr>
          <w:bCs/>
        </w:rPr>
      </w:pPr>
      <w:r>
        <w:rPr>
          <w:bCs/>
        </w:rPr>
        <w:t>godz. 8.00-8.</w:t>
      </w:r>
      <w:r w:rsidR="00E5568C">
        <w:rPr>
          <w:bCs/>
        </w:rPr>
        <w:t>1</w:t>
      </w:r>
      <w:r>
        <w:rPr>
          <w:bCs/>
        </w:rPr>
        <w:t>0 – zbiórka dzieci i potwierdzenie obecności, zabawa w świetlicy,</w:t>
      </w:r>
    </w:p>
    <w:p w:rsidR="00092489" w:rsidRDefault="00092489" w:rsidP="00092489">
      <w:pPr>
        <w:spacing w:line="280" w:lineRule="atLeast"/>
        <w:rPr>
          <w:bCs/>
        </w:rPr>
      </w:pPr>
      <w:r>
        <w:rPr>
          <w:bCs/>
        </w:rPr>
        <w:t>godz. 8.</w:t>
      </w:r>
      <w:r w:rsidR="00E5568C">
        <w:rPr>
          <w:bCs/>
        </w:rPr>
        <w:t>1</w:t>
      </w:r>
      <w:r>
        <w:rPr>
          <w:bCs/>
        </w:rPr>
        <w:t>0</w:t>
      </w:r>
      <w:r>
        <w:rPr>
          <w:rFonts w:eastAsia="MS Mincho"/>
        </w:rPr>
        <w:t>-</w:t>
      </w:r>
      <w:r>
        <w:rPr>
          <w:bCs/>
        </w:rPr>
        <w:t>10.00 – zajęcia warsztatowe w grupach,</w:t>
      </w:r>
    </w:p>
    <w:p w:rsidR="00092489" w:rsidRDefault="00092489" w:rsidP="00092489">
      <w:pPr>
        <w:spacing w:line="280" w:lineRule="atLeast"/>
        <w:rPr>
          <w:bCs/>
        </w:rPr>
      </w:pPr>
      <w:r>
        <w:rPr>
          <w:bCs/>
        </w:rPr>
        <w:t>godz.10.00-12.00 – przejazd autokarem do BTL na spektakl „Kosmiczny Agent”</w:t>
      </w:r>
    </w:p>
    <w:p w:rsidR="00092489" w:rsidRDefault="00092489" w:rsidP="00092489">
      <w:pPr>
        <w:spacing w:line="280" w:lineRule="atLeast"/>
        <w:rPr>
          <w:bCs/>
        </w:rPr>
      </w:pPr>
      <w:r>
        <w:rPr>
          <w:bCs/>
        </w:rPr>
        <w:t>godz. 12.30</w:t>
      </w:r>
      <w:r>
        <w:rPr>
          <w:rFonts w:eastAsia="MS Mincho"/>
        </w:rPr>
        <w:t>-</w:t>
      </w:r>
      <w:r>
        <w:rPr>
          <w:bCs/>
        </w:rPr>
        <w:t>13.00 – obiad catering z restauracji „Dąbrówka”,</w:t>
      </w:r>
    </w:p>
    <w:p w:rsidR="00124E28" w:rsidRDefault="002724E7" w:rsidP="00124E28">
      <w:pPr>
        <w:spacing w:line="280" w:lineRule="atLeast"/>
        <w:rPr>
          <w:rFonts w:eastAsia="MS Mincho"/>
        </w:rPr>
      </w:pPr>
      <w:r>
        <w:rPr>
          <w:bCs/>
        </w:rPr>
        <w:t>godz. 13.15-</w:t>
      </w:r>
      <w:r w:rsidR="00124E28">
        <w:rPr>
          <w:bCs/>
        </w:rPr>
        <w:t xml:space="preserve">13.45 - </w:t>
      </w:r>
      <w:r w:rsidR="00124E28">
        <w:rPr>
          <w:rFonts w:eastAsia="MS Mincho"/>
        </w:rPr>
        <w:t>spotkanie z Policją dot. bezpiecznego wypoczynku zimowego,</w:t>
      </w:r>
    </w:p>
    <w:p w:rsidR="00092489" w:rsidRDefault="00092489" w:rsidP="00092489">
      <w:pPr>
        <w:spacing w:line="280" w:lineRule="atLeast"/>
        <w:rPr>
          <w:bCs/>
        </w:rPr>
      </w:pPr>
      <w:r>
        <w:rPr>
          <w:bCs/>
        </w:rPr>
        <w:t>godz. 13.</w:t>
      </w:r>
      <w:r w:rsidR="00124E28">
        <w:rPr>
          <w:bCs/>
        </w:rPr>
        <w:t>50</w:t>
      </w:r>
      <w:r>
        <w:rPr>
          <w:bCs/>
        </w:rPr>
        <w:t xml:space="preserve"> – 16.00 – zajęcia warsztatowe w grupach, w przerwie podwieczorek.</w:t>
      </w:r>
    </w:p>
    <w:p w:rsidR="00092489" w:rsidRDefault="00092489" w:rsidP="00092489">
      <w:pPr>
        <w:spacing w:line="280" w:lineRule="atLeast"/>
        <w:rPr>
          <w:bCs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26.01.2024r.</w:t>
      </w:r>
    </w:p>
    <w:p w:rsidR="00E5568C" w:rsidRPr="00E5568C" w:rsidRDefault="00E5568C" w:rsidP="00E5568C">
      <w:pPr>
        <w:pStyle w:val="Zwykytekst1"/>
        <w:tabs>
          <w:tab w:val="center" w:pos="5102"/>
          <w:tab w:val="left" w:pos="6480"/>
        </w:tabs>
        <w:spacing w:line="320" w:lineRule="atLeast"/>
        <w:jc w:val="center"/>
        <w:rPr>
          <w:rFonts w:ascii="Times New Roman" w:eastAsia="MS Mincho" w:hAnsi="Times New Roman" w:cs="Times New Roman"/>
          <w:bCs/>
          <w:i/>
          <w:color w:val="C00000"/>
          <w:sz w:val="24"/>
          <w:szCs w:val="24"/>
          <w:lang w:val="pl-PL"/>
        </w:rPr>
      </w:pPr>
      <w:r w:rsidRPr="00E5568C">
        <w:rPr>
          <w:rFonts w:ascii="Times New Roman" w:eastAsia="MS Mincho" w:hAnsi="Times New Roman" w:cs="Times New Roman"/>
          <w:bCs/>
          <w:i/>
          <w:color w:val="C00000"/>
          <w:sz w:val="24"/>
          <w:szCs w:val="24"/>
          <w:lang w:val="pl-PL"/>
        </w:rPr>
        <w:lastRenderedPageBreak/>
        <w:t>Prosimy o zaopatrzenie dziecka w odzież dostosowaną do warunków atmosferycznych– wyjazd na ognisko i jazdę na konikach.</w:t>
      </w:r>
    </w:p>
    <w:p w:rsidR="00092489" w:rsidRDefault="00092489" w:rsidP="00092489">
      <w:pPr>
        <w:pStyle w:val="Zwykyteks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godz. 8.00-8.15 – zbiórka dzieci i potwierdzenie obecności, </w:t>
      </w:r>
    </w:p>
    <w:p w:rsidR="00092489" w:rsidRDefault="00092489" w:rsidP="00092489">
      <w:pPr>
        <w:pStyle w:val="Zwykytek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8.30-9.30 – zajęcia warsztatowe w grupach</w:t>
      </w:r>
    </w:p>
    <w:p w:rsidR="00092489" w:rsidRDefault="00092489" w:rsidP="00092489">
      <w:pPr>
        <w:pStyle w:val="Zwykytek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godz. 9.45-12.00 – wyjazd do </w:t>
      </w:r>
      <w:proofErr w:type="spellStart"/>
      <w:r>
        <w:rPr>
          <w:rFonts w:ascii="Times New Roman" w:eastAsia="MS Mincho" w:hAnsi="Times New Roman"/>
          <w:sz w:val="24"/>
          <w:szCs w:val="24"/>
        </w:rPr>
        <w:t>Supraśla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– ognisko </w:t>
      </w:r>
      <w:r w:rsidR="00E5568C" w:rsidRPr="00E5568C">
        <w:rPr>
          <w:rFonts w:ascii="Times New Roman" w:eastAsia="MS Mincho" w:hAnsi="Times New Roman"/>
          <w:sz w:val="24"/>
          <w:szCs w:val="24"/>
        </w:rPr>
        <w:t xml:space="preserve">(zapewnione: kiełbaska, bigos, herbata) </w:t>
      </w:r>
      <w:r>
        <w:rPr>
          <w:rFonts w:ascii="Times New Roman" w:eastAsia="MS Mincho" w:hAnsi="Times New Roman"/>
          <w:sz w:val="24"/>
          <w:szCs w:val="24"/>
        </w:rPr>
        <w:t xml:space="preserve">oraz jazda na konikach  </w:t>
      </w:r>
    </w:p>
    <w:p w:rsidR="00092489" w:rsidRDefault="00092489" w:rsidP="00092489">
      <w:pPr>
        <w:pStyle w:val="Zwykytek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12.30-13.30 – zajęcia warsztatowe w grupach</w:t>
      </w:r>
    </w:p>
    <w:p w:rsidR="00092489" w:rsidRDefault="00092489" w:rsidP="00092489">
      <w:pPr>
        <w:pStyle w:val="Zwykytek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13.30-14.00 – obiad catering z restauracji Dąbrówka</w:t>
      </w:r>
    </w:p>
    <w:p w:rsidR="00EF2190" w:rsidRDefault="00092489" w:rsidP="00092489">
      <w:pPr>
        <w:rPr>
          <w:rFonts w:eastAsia="MS Mincho"/>
        </w:rPr>
      </w:pPr>
      <w:r>
        <w:rPr>
          <w:rFonts w:eastAsia="MS Mincho"/>
        </w:rPr>
        <w:t xml:space="preserve">godz. 14.00-16.00 – </w:t>
      </w:r>
      <w:r w:rsidR="00DE1135">
        <w:rPr>
          <w:rFonts w:eastAsia="MS Mincho"/>
        </w:rPr>
        <w:t>zajęcia warsztatowe w grupach, w przerwie podwieczorek.</w:t>
      </w:r>
    </w:p>
    <w:p w:rsidR="00E00845" w:rsidRDefault="00E00845" w:rsidP="00092489">
      <w:pPr>
        <w:rPr>
          <w:rFonts w:eastAsia="MS Mincho"/>
        </w:rPr>
      </w:pPr>
    </w:p>
    <w:p w:rsidR="00E00845" w:rsidRDefault="00E00845" w:rsidP="00E00845">
      <w:pPr>
        <w:jc w:val="right"/>
      </w:pPr>
      <w:r w:rsidRPr="004966C9">
        <w:rPr>
          <w:rFonts w:eastAsia="MS Mincho"/>
          <w:i/>
          <w:iCs/>
        </w:rPr>
        <w:t>Organizato</w:t>
      </w:r>
      <w:r>
        <w:rPr>
          <w:rFonts w:eastAsia="MS Mincho"/>
          <w:i/>
          <w:iCs/>
        </w:rPr>
        <w:t>r</w:t>
      </w:r>
      <w:r w:rsidRPr="004966C9">
        <w:rPr>
          <w:rFonts w:eastAsia="MS Mincho"/>
          <w:i/>
          <w:iCs/>
        </w:rPr>
        <w:t xml:space="preserve"> zastrzegają sobie prawo zmian w programie.</w:t>
      </w:r>
    </w:p>
    <w:sectPr w:rsidR="00E00845" w:rsidSect="00EF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602D"/>
    <w:multiLevelType w:val="multilevel"/>
    <w:tmpl w:val="CFFEF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89"/>
    <w:rsid w:val="00050CFF"/>
    <w:rsid w:val="00092489"/>
    <w:rsid w:val="000E7BD8"/>
    <w:rsid w:val="00124E28"/>
    <w:rsid w:val="002724E7"/>
    <w:rsid w:val="003D29A2"/>
    <w:rsid w:val="005A79F1"/>
    <w:rsid w:val="00661A79"/>
    <w:rsid w:val="007011CD"/>
    <w:rsid w:val="00A24B63"/>
    <w:rsid w:val="00B574AA"/>
    <w:rsid w:val="00DE1135"/>
    <w:rsid w:val="00E00845"/>
    <w:rsid w:val="00E5568C"/>
    <w:rsid w:val="00EE43F4"/>
    <w:rsid w:val="00EF2190"/>
    <w:rsid w:val="00EF7E37"/>
    <w:rsid w:val="00F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92B1-4725-4CE5-BC59-58C4D67E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1"/>
    <w:unhideWhenUsed/>
    <w:qFormat/>
    <w:rsid w:val="000924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semiHidden/>
    <w:qFormat/>
    <w:rsid w:val="00092489"/>
    <w:rPr>
      <w:rFonts w:ascii="Consolas" w:eastAsia="Times New Roman" w:hAnsi="Consolas" w:cs="Times New Roman"/>
      <w:sz w:val="21"/>
      <w:szCs w:val="21"/>
      <w:lang w:eastAsia="pl-PL"/>
    </w:rPr>
  </w:style>
  <w:style w:type="paragraph" w:styleId="Bezodstpw">
    <w:name w:val="No Spacing"/>
    <w:uiPriority w:val="1"/>
    <w:qFormat/>
    <w:rsid w:val="0009248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92489"/>
    <w:pPr>
      <w:ind w:left="720"/>
      <w:contextualSpacing/>
    </w:pPr>
  </w:style>
  <w:style w:type="character" w:customStyle="1" w:styleId="ZwykytekstZnak1">
    <w:name w:val="Zwykły tekst Znak1"/>
    <w:basedOn w:val="Domylnaczcionkaakapitu"/>
    <w:link w:val="Zwykytekst"/>
    <w:locked/>
    <w:rsid w:val="0009248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5568C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Admin</cp:lastModifiedBy>
  <cp:revision>3</cp:revision>
  <dcterms:created xsi:type="dcterms:W3CDTF">2024-01-08T11:25:00Z</dcterms:created>
  <dcterms:modified xsi:type="dcterms:W3CDTF">2024-01-08T11:29:00Z</dcterms:modified>
</cp:coreProperties>
</file>