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569" w:rsidRPr="006C7C1A" w:rsidRDefault="006C7C1A" w:rsidP="006C7C1A">
      <w:pPr>
        <w:jc w:val="center"/>
        <w:rPr>
          <w:b/>
          <w:color w:val="365F91" w:themeColor="accent1" w:themeShade="BF"/>
          <w:sz w:val="36"/>
          <w:szCs w:val="36"/>
        </w:rPr>
      </w:pPr>
      <w:r w:rsidRPr="006C7C1A">
        <w:rPr>
          <w:b/>
          <w:color w:val="365F91" w:themeColor="accent1" w:themeShade="BF"/>
          <w:sz w:val="36"/>
          <w:szCs w:val="36"/>
        </w:rPr>
        <w:t>SPÓDNICA Z CAŁEGO KOŁA LUB POŁOWY KOŁA- DOBÓR MATERIAŁÓW, DOBÓR DODATKÓW KRAWIECKICH, NORMOWANIE I ZASADY KROJU.</w:t>
      </w:r>
    </w:p>
    <w:p w:rsidR="00866FA9" w:rsidRPr="006C7C1A" w:rsidRDefault="00866FA9">
      <w:pPr>
        <w:rPr>
          <w:b/>
          <w:color w:val="FF0000"/>
          <w:sz w:val="28"/>
          <w:szCs w:val="28"/>
        </w:rPr>
      </w:pPr>
      <w:r w:rsidRPr="006C7C1A">
        <w:rPr>
          <w:b/>
          <w:color w:val="FF0000"/>
          <w:sz w:val="28"/>
          <w:szCs w:val="28"/>
        </w:rPr>
        <w:t>SPÓDNICA Z CAŁEGO KOŁA</w:t>
      </w:r>
    </w:p>
    <w:p w:rsidR="00F67ADD" w:rsidRPr="00262BB4" w:rsidRDefault="009B5987">
      <w:pPr>
        <w:rPr>
          <w:b/>
          <w:u w:val="single"/>
        </w:rPr>
      </w:pPr>
      <w:r w:rsidRPr="00262BB4">
        <w:rPr>
          <w:b/>
          <w:u w:val="single"/>
        </w:rPr>
        <w:t>Dobór materiałów</w:t>
      </w:r>
      <w:r w:rsidR="00F67ADD" w:rsidRPr="00262BB4">
        <w:rPr>
          <w:b/>
          <w:u w:val="single"/>
        </w:rPr>
        <w:t xml:space="preserve"> </w:t>
      </w:r>
    </w:p>
    <w:p w:rsidR="009B5987" w:rsidRPr="00546D69" w:rsidRDefault="00F67ADD">
      <w:pPr>
        <w:rPr>
          <w:rFonts w:cstheme="minorHAnsi"/>
        </w:rPr>
      </w:pPr>
      <w:r w:rsidRPr="00546D69">
        <w:rPr>
          <w:rFonts w:cstheme="minorHAnsi"/>
          <w:color w:val="555555"/>
          <w:shd w:val="clear" w:color="auto" w:fill="FFFFFF"/>
        </w:rPr>
        <w:t>Wystarczy , że przed zakupami nauczymy się rozpoznawać taki materiał, który będzie po prostu ładnie się układał podczas noszenia. W ten sposób </w:t>
      </w:r>
      <w:r w:rsidRPr="00546D69">
        <w:rPr>
          <w:rFonts w:cstheme="minorHAnsi"/>
        </w:rPr>
        <w:t>spódnica kloszowa (z całego koła)</w:t>
      </w:r>
      <w:r w:rsidRPr="00546D69">
        <w:rPr>
          <w:rFonts w:cstheme="minorHAnsi"/>
          <w:color w:val="555555"/>
          <w:shd w:val="clear" w:color="auto" w:fill="FFFFFF"/>
        </w:rPr>
        <w:t> będzie prezentowała się korzystnie podczas noszenia w rozmaitych okolicznościach, a ostateczny wygląd stylizacji pozostanie zależny od dodatków.</w:t>
      </w:r>
    </w:p>
    <w:p w:rsidR="00F67ADD" w:rsidRPr="00546D69" w:rsidRDefault="00F67ADD"/>
    <w:p w:rsidR="009B5987" w:rsidRPr="00262BB4" w:rsidRDefault="00866FA9">
      <w:pPr>
        <w:rPr>
          <w:b/>
          <w:u w:val="single"/>
        </w:rPr>
      </w:pPr>
      <w:r w:rsidRPr="00262BB4">
        <w:rPr>
          <w:b/>
          <w:u w:val="single"/>
        </w:rPr>
        <w:t>Materiały i dodatki krawieckie</w:t>
      </w:r>
    </w:p>
    <w:p w:rsidR="00E23D6F" w:rsidRPr="00546D69" w:rsidRDefault="00866FA9">
      <w:pPr>
        <w:rPr>
          <w:rFonts w:cstheme="minorHAnsi"/>
          <w:color w:val="333333"/>
          <w:shd w:val="clear" w:color="auto" w:fill="FFFFFF"/>
        </w:rPr>
      </w:pPr>
      <w:r w:rsidRPr="00546D69">
        <w:rPr>
          <w:rFonts w:cstheme="minorHAnsi"/>
          <w:color w:val="333333"/>
          <w:shd w:val="clear" w:color="auto" w:fill="FFFFFF"/>
        </w:rPr>
        <w:t>a</w:t>
      </w:r>
      <w:r w:rsidRPr="00262BB4">
        <w:rPr>
          <w:rFonts w:cstheme="minorHAnsi"/>
          <w:b/>
          <w:color w:val="333333"/>
          <w:shd w:val="clear" w:color="auto" w:fill="FFFFFF"/>
        </w:rPr>
        <w:t>) materiał zasadniczy</w:t>
      </w:r>
      <w:r w:rsidRPr="00546D69">
        <w:rPr>
          <w:rFonts w:cstheme="minorHAnsi"/>
          <w:color w:val="333333"/>
          <w:shd w:val="clear" w:color="auto" w:fill="FFFFFF"/>
        </w:rPr>
        <w:t xml:space="preserve"> np. tkanina, dzianina, koronka: ja na tę</w:t>
      </w:r>
      <w:r w:rsidR="005D245C" w:rsidRPr="00546D69">
        <w:rPr>
          <w:rFonts w:cstheme="minorHAnsi"/>
          <w:color w:val="333333"/>
          <w:shd w:val="clear" w:color="auto" w:fill="FFFFFF"/>
        </w:rPr>
        <w:t xml:space="preserve"> spódniczkę potrzebowałam ok 12</w:t>
      </w:r>
      <w:r w:rsidRPr="00546D69">
        <w:rPr>
          <w:rFonts w:cstheme="minorHAnsi"/>
          <w:color w:val="333333"/>
          <w:shd w:val="clear" w:color="auto" w:fill="FFFFFF"/>
        </w:rPr>
        <w:t>0 cm (przy obwodzie talii 72 cm , przy długości spódnicy 43 cm i szerokości tkaniny 140cm. Proponuje, abyście najpierw wykonali obliczenia i formę i na tej podstawie zorientowa</w:t>
      </w:r>
      <w:r w:rsidR="00EF582A" w:rsidRPr="00546D69">
        <w:rPr>
          <w:rFonts w:cstheme="minorHAnsi"/>
          <w:color w:val="333333"/>
          <w:shd w:val="clear" w:color="auto" w:fill="FFFFFF"/>
        </w:rPr>
        <w:t>li się ile potrzebujecie materiału</w:t>
      </w:r>
      <w:r w:rsidRPr="00546D69">
        <w:rPr>
          <w:rFonts w:cstheme="minorHAnsi"/>
          <w:color w:val="333333"/>
          <w:shd w:val="clear" w:color="auto" w:fill="FFFFFF"/>
        </w:rPr>
        <w:t>.</w:t>
      </w:r>
      <w:r w:rsidR="005D245C" w:rsidRPr="00546D69">
        <w:rPr>
          <w:rFonts w:cstheme="minorHAnsi"/>
          <w:color w:val="333333"/>
          <w:shd w:val="clear" w:color="auto" w:fill="FFFFFF"/>
        </w:rPr>
        <w:t xml:space="preserve"> Sposób wykonania formy zaprezentowałam w poprzedniej prezentacji pt. „Jak wykonać formę spódnicy kloszowej (z całego koła) na wymiary własne?”</w:t>
      </w:r>
      <w:r w:rsidRPr="00546D69">
        <w:rPr>
          <w:rFonts w:cstheme="minorHAnsi"/>
          <w:color w:val="333333"/>
          <w:shd w:val="clear" w:color="auto" w:fill="FFFFFF"/>
        </w:rPr>
        <w:t xml:space="preserve"> </w:t>
      </w:r>
    </w:p>
    <w:p w:rsidR="00546D69" w:rsidRPr="009C5855" w:rsidRDefault="00EF582A">
      <w:pPr>
        <w:rPr>
          <w:rFonts w:cstheme="minorHAnsi"/>
          <w:b/>
          <w:color w:val="333333"/>
          <w:shd w:val="clear" w:color="auto" w:fill="FFFFFF"/>
        </w:rPr>
      </w:pPr>
      <w:r w:rsidRPr="00546D69">
        <w:rPr>
          <w:rFonts w:cstheme="minorHAnsi"/>
          <w:color w:val="333333"/>
          <w:shd w:val="clear" w:color="auto" w:fill="FFFFFF"/>
        </w:rPr>
        <w:t xml:space="preserve">b) </w:t>
      </w:r>
      <w:proofErr w:type="spellStart"/>
      <w:r w:rsidRPr="00262BB4">
        <w:rPr>
          <w:rFonts w:cstheme="minorHAnsi"/>
          <w:b/>
          <w:color w:val="333333"/>
          <w:shd w:val="clear" w:color="auto" w:fill="FFFFFF"/>
        </w:rPr>
        <w:t>f</w:t>
      </w:r>
      <w:r w:rsidR="00866FA9" w:rsidRPr="00262BB4">
        <w:rPr>
          <w:rFonts w:cstheme="minorHAnsi"/>
          <w:b/>
          <w:color w:val="333333"/>
          <w:shd w:val="clear" w:color="auto" w:fill="FFFFFF"/>
        </w:rPr>
        <w:t>izelina</w:t>
      </w:r>
      <w:proofErr w:type="spellEnd"/>
      <w:r w:rsidRPr="00262BB4">
        <w:rPr>
          <w:rFonts w:cstheme="minorHAnsi"/>
          <w:b/>
          <w:color w:val="333333"/>
          <w:shd w:val="clear" w:color="auto" w:fill="FFFFFF"/>
        </w:rPr>
        <w:t xml:space="preserve"> (</w:t>
      </w:r>
      <w:r w:rsidRPr="00262BB4">
        <w:rPr>
          <w:rFonts w:cstheme="minorHAnsi"/>
          <w:b/>
          <w:color w:val="333333"/>
          <w:sz w:val="20"/>
          <w:szCs w:val="20"/>
          <w:shd w:val="clear" w:color="auto" w:fill="FFFFFF"/>
        </w:rPr>
        <w:t>włóknina z klejem</w:t>
      </w:r>
      <w:r w:rsidRPr="00262BB4">
        <w:rPr>
          <w:rFonts w:cstheme="minorHAnsi"/>
          <w:b/>
          <w:color w:val="333333"/>
          <w:shd w:val="clear" w:color="auto" w:fill="FFFFFF"/>
        </w:rPr>
        <w:t>)</w:t>
      </w:r>
      <w:r w:rsidR="00866FA9" w:rsidRPr="00546D69">
        <w:rPr>
          <w:rFonts w:cstheme="minorHAnsi"/>
          <w:color w:val="333333"/>
          <w:shd w:val="clear" w:color="auto" w:fill="FFFFFF"/>
        </w:rPr>
        <w:t xml:space="preserve"> do podklejenia paska oraz miejsca wszycia zamka krytego</w:t>
      </w:r>
      <w:r w:rsidRPr="00546D69">
        <w:rPr>
          <w:rFonts w:cstheme="minorHAnsi"/>
          <w:color w:val="333333"/>
          <w:shd w:val="clear" w:color="auto" w:fill="FFFFFF"/>
        </w:rPr>
        <w:t>- około 10 cm</w:t>
      </w:r>
      <w:r w:rsidR="00866FA9" w:rsidRPr="00546D69">
        <w:rPr>
          <w:rFonts w:cstheme="minorHAnsi"/>
          <w:color w:val="333333"/>
        </w:rPr>
        <w:br/>
      </w:r>
      <w:r w:rsidR="00866FA9" w:rsidRPr="00546D69">
        <w:rPr>
          <w:rFonts w:cstheme="minorHAnsi"/>
          <w:color w:val="333333"/>
          <w:shd w:val="clear" w:color="auto" w:fill="FFFFFF"/>
        </w:rPr>
        <w:t xml:space="preserve">c) </w:t>
      </w:r>
      <w:r w:rsidR="00866FA9" w:rsidRPr="00262BB4">
        <w:rPr>
          <w:rFonts w:cstheme="minorHAnsi"/>
          <w:b/>
          <w:color w:val="333333"/>
          <w:shd w:val="clear" w:color="auto" w:fill="FFFFFF"/>
        </w:rPr>
        <w:t>zamek kryty</w:t>
      </w:r>
      <w:r w:rsidR="00866FA9" w:rsidRPr="00546D69">
        <w:rPr>
          <w:rFonts w:cstheme="minorHAnsi"/>
          <w:color w:val="333333"/>
          <w:shd w:val="clear" w:color="auto" w:fill="FFFFFF"/>
        </w:rPr>
        <w:t xml:space="preserve"> </w:t>
      </w:r>
      <w:r w:rsidR="00866FA9" w:rsidRPr="009C5855">
        <w:rPr>
          <w:rFonts w:cstheme="minorHAnsi"/>
          <w:b/>
          <w:color w:val="333333"/>
          <w:shd w:val="clear" w:color="auto" w:fill="FFFFFF"/>
        </w:rPr>
        <w:t>23 cm</w:t>
      </w:r>
      <w:r w:rsidR="00866FA9" w:rsidRPr="009C5855">
        <w:rPr>
          <w:rFonts w:cstheme="minorHAnsi"/>
          <w:color w:val="333333"/>
          <w:shd w:val="clear" w:color="auto" w:fill="FFFFFF"/>
        </w:rPr>
        <w:br/>
      </w:r>
      <w:r w:rsidR="00E23D6F" w:rsidRPr="00546D69">
        <w:rPr>
          <w:rFonts w:cstheme="minorHAnsi"/>
          <w:color w:val="333333"/>
          <w:shd w:val="clear" w:color="auto" w:fill="FFFFFF"/>
        </w:rPr>
        <w:t>d</w:t>
      </w:r>
      <w:r w:rsidR="00866FA9" w:rsidRPr="00546D69">
        <w:rPr>
          <w:rFonts w:cstheme="minorHAnsi"/>
          <w:color w:val="333333"/>
          <w:shd w:val="clear" w:color="auto" w:fill="FFFFFF"/>
        </w:rPr>
        <w:t xml:space="preserve">) </w:t>
      </w:r>
      <w:r w:rsidR="00866FA9" w:rsidRPr="00262BB4">
        <w:rPr>
          <w:rFonts w:cstheme="minorHAnsi"/>
          <w:b/>
          <w:color w:val="333333"/>
          <w:shd w:val="clear" w:color="auto" w:fill="FFFFFF"/>
        </w:rPr>
        <w:t>nici do szycia</w:t>
      </w:r>
      <w:r w:rsidR="00262BB4" w:rsidRPr="00262BB4">
        <w:rPr>
          <w:rFonts w:cstheme="minorHAnsi"/>
          <w:b/>
          <w:color w:val="333333"/>
          <w:shd w:val="clear" w:color="auto" w:fill="FFFFFF"/>
        </w:rPr>
        <w:t xml:space="preserve"> </w:t>
      </w:r>
      <w:r w:rsidR="009C5855">
        <w:rPr>
          <w:rFonts w:cstheme="minorHAnsi"/>
          <w:b/>
          <w:color w:val="333333"/>
          <w:shd w:val="clear" w:color="auto" w:fill="FFFFFF"/>
        </w:rPr>
        <w:t xml:space="preserve">                                                                                                                                                       </w:t>
      </w:r>
      <w:r w:rsidR="009C5855" w:rsidRPr="009C5855">
        <w:rPr>
          <w:rFonts w:cstheme="minorHAnsi"/>
          <w:color w:val="333333"/>
          <w:shd w:val="clear" w:color="auto" w:fill="FFFFFF"/>
        </w:rPr>
        <w:t>e)</w:t>
      </w:r>
      <w:r w:rsidR="00262BB4" w:rsidRPr="009C5855">
        <w:rPr>
          <w:rFonts w:cstheme="minorHAnsi"/>
          <w:color w:val="333333"/>
          <w:shd w:val="clear" w:color="auto" w:fill="FFFFFF"/>
        </w:rPr>
        <w:t xml:space="preserve">  </w:t>
      </w:r>
      <w:r w:rsidR="009C5855">
        <w:rPr>
          <w:rFonts w:cstheme="minorHAnsi"/>
          <w:b/>
          <w:color w:val="333333"/>
          <w:shd w:val="clear" w:color="auto" w:fill="FFFFFF"/>
        </w:rPr>
        <w:t>guzik 1 szt.</w:t>
      </w:r>
      <w:r w:rsidR="00262BB4" w:rsidRPr="009C5855">
        <w:rPr>
          <w:rFonts w:cstheme="minorHAnsi"/>
          <w:b/>
          <w:color w:val="333333"/>
          <w:shd w:val="clear" w:color="auto" w:fill="FFFFFF"/>
        </w:rPr>
        <w:t xml:space="preserve">                                                                                                                                            </w:t>
      </w:r>
      <w:r w:rsidR="009C5855">
        <w:rPr>
          <w:rFonts w:cstheme="minorHAnsi"/>
          <w:b/>
          <w:color w:val="333333"/>
          <w:shd w:val="clear" w:color="auto" w:fill="FFFFFF"/>
        </w:rPr>
        <w:t xml:space="preserve">   </w:t>
      </w:r>
      <w:r w:rsidR="00262BB4" w:rsidRPr="009C5855">
        <w:rPr>
          <w:rFonts w:cstheme="minorHAnsi"/>
          <w:b/>
          <w:color w:val="333333"/>
          <w:shd w:val="clear" w:color="auto" w:fill="FFFFFF"/>
        </w:rPr>
        <w:t xml:space="preserve"> </w:t>
      </w:r>
      <w:r w:rsidR="00262BB4" w:rsidRPr="00262BB4">
        <w:rPr>
          <w:rFonts w:cstheme="minorHAnsi"/>
          <w:b/>
          <w:color w:val="333333"/>
          <w:shd w:val="clear" w:color="auto" w:fill="FFFFFF"/>
        </w:rPr>
        <w:t>Uwaga!</w:t>
      </w:r>
      <w:r w:rsidR="00546D69">
        <w:rPr>
          <w:rFonts w:cstheme="minorHAnsi"/>
          <w:color w:val="333333"/>
          <w:shd w:val="clear" w:color="auto" w:fill="FFFFFF"/>
        </w:rPr>
        <w:t xml:space="preserve"> </w:t>
      </w:r>
      <w:r w:rsidR="00262BB4">
        <w:rPr>
          <w:rFonts w:cstheme="minorHAnsi"/>
          <w:color w:val="333333"/>
          <w:shd w:val="clear" w:color="auto" w:fill="FFFFFF"/>
        </w:rPr>
        <w:t xml:space="preserve">wskazana jest </w:t>
      </w:r>
      <w:r w:rsidR="00546D69" w:rsidRPr="00262BB4">
        <w:rPr>
          <w:rFonts w:cstheme="minorHAnsi"/>
          <w:b/>
          <w:color w:val="333333"/>
          <w:shd w:val="clear" w:color="auto" w:fill="FFFFFF"/>
        </w:rPr>
        <w:t>podszewka wiskozowa</w:t>
      </w:r>
      <w:r w:rsidR="00262BB4">
        <w:rPr>
          <w:rFonts w:cstheme="minorHAnsi"/>
          <w:color w:val="333333"/>
          <w:shd w:val="clear" w:color="auto" w:fill="FFFFFF"/>
        </w:rPr>
        <w:t xml:space="preserve"> (w przypadku, gdy materiał jest przezroczysty)- ilość około 10 cm mniej niż tkaniny wierzchniej.</w:t>
      </w:r>
    </w:p>
    <w:p w:rsidR="009C5855" w:rsidRDefault="009C5855">
      <w:pPr>
        <w:rPr>
          <w:rFonts w:cstheme="minorHAnsi"/>
          <w:color w:val="333333"/>
          <w:shd w:val="clear" w:color="auto" w:fill="FFFFFF"/>
        </w:rPr>
      </w:pPr>
    </w:p>
    <w:p w:rsidR="00E23D6F" w:rsidRPr="00262BB4" w:rsidRDefault="00E23D6F">
      <w:pPr>
        <w:rPr>
          <w:rFonts w:cstheme="minorHAnsi"/>
          <w:b/>
          <w:color w:val="333333"/>
          <w:u w:val="single"/>
          <w:shd w:val="clear" w:color="auto" w:fill="FFFFFF"/>
        </w:rPr>
      </w:pPr>
      <w:r w:rsidRPr="00262BB4">
        <w:rPr>
          <w:rFonts w:cstheme="minorHAnsi"/>
          <w:b/>
          <w:color w:val="333333"/>
          <w:u w:val="single"/>
          <w:shd w:val="clear" w:color="auto" w:fill="FFFFFF"/>
        </w:rPr>
        <w:t>Normowanie i zasady kroju</w:t>
      </w:r>
    </w:p>
    <w:p w:rsidR="00E23D6F" w:rsidRPr="00262BB4" w:rsidRDefault="00E23D6F">
      <w:pPr>
        <w:rPr>
          <w:rFonts w:cstheme="minorHAnsi"/>
          <w:color w:val="333333"/>
          <w:shd w:val="clear" w:color="auto" w:fill="FFFFFF"/>
        </w:rPr>
      </w:pPr>
      <w:r w:rsidRPr="00262BB4">
        <w:rPr>
          <w:rFonts w:cstheme="minorHAnsi"/>
          <w:color w:val="333333"/>
          <w:shd w:val="clear" w:color="auto" w:fill="FFFFFF"/>
        </w:rPr>
        <w:t xml:space="preserve">Zużycie materiału na spódnicę z całego koła będzie zależało od następujących czynników: </w:t>
      </w:r>
    </w:p>
    <w:p w:rsidR="00E23D6F" w:rsidRPr="00262BB4" w:rsidRDefault="00E23D6F" w:rsidP="00E23D6F">
      <w:pPr>
        <w:pStyle w:val="Akapitzlist"/>
        <w:numPr>
          <w:ilvl w:val="0"/>
          <w:numId w:val="1"/>
        </w:numPr>
        <w:rPr>
          <w:rFonts w:cstheme="minorHAnsi"/>
          <w:color w:val="333333"/>
          <w:shd w:val="clear" w:color="auto" w:fill="FFFFFF"/>
        </w:rPr>
      </w:pPr>
      <w:r w:rsidRPr="00262BB4">
        <w:rPr>
          <w:rFonts w:cstheme="minorHAnsi"/>
          <w:color w:val="333333"/>
          <w:shd w:val="clear" w:color="auto" w:fill="FFFFFF"/>
        </w:rPr>
        <w:t>Obwodu talii</w:t>
      </w:r>
    </w:p>
    <w:p w:rsidR="00E23D6F" w:rsidRPr="00262BB4" w:rsidRDefault="00E23D6F" w:rsidP="00E23D6F">
      <w:pPr>
        <w:pStyle w:val="Akapitzlist"/>
        <w:numPr>
          <w:ilvl w:val="0"/>
          <w:numId w:val="1"/>
        </w:numPr>
        <w:rPr>
          <w:rFonts w:cstheme="minorHAnsi"/>
          <w:color w:val="333333"/>
          <w:shd w:val="clear" w:color="auto" w:fill="FFFFFF"/>
        </w:rPr>
      </w:pPr>
      <w:r w:rsidRPr="00262BB4">
        <w:rPr>
          <w:rFonts w:cstheme="minorHAnsi"/>
          <w:color w:val="333333"/>
          <w:shd w:val="clear" w:color="auto" w:fill="FFFFFF"/>
        </w:rPr>
        <w:t>Długości spódnicy</w:t>
      </w:r>
    </w:p>
    <w:p w:rsidR="00E23D6F" w:rsidRPr="00262BB4" w:rsidRDefault="00E23D6F" w:rsidP="00E23D6F">
      <w:pPr>
        <w:pStyle w:val="Akapitzlist"/>
        <w:numPr>
          <w:ilvl w:val="0"/>
          <w:numId w:val="1"/>
        </w:numPr>
        <w:rPr>
          <w:rFonts w:cstheme="minorHAnsi"/>
          <w:color w:val="333333"/>
          <w:shd w:val="clear" w:color="auto" w:fill="FFFFFF"/>
        </w:rPr>
      </w:pPr>
      <w:r w:rsidRPr="00262BB4">
        <w:rPr>
          <w:rFonts w:cstheme="minorHAnsi"/>
          <w:color w:val="333333"/>
          <w:shd w:val="clear" w:color="auto" w:fill="FFFFFF"/>
        </w:rPr>
        <w:t>Szerokości materiału</w:t>
      </w:r>
    </w:p>
    <w:p w:rsidR="00E23D6F" w:rsidRPr="00262BB4" w:rsidRDefault="00E23D6F" w:rsidP="00E23D6F">
      <w:pPr>
        <w:pStyle w:val="Akapitzlist"/>
        <w:numPr>
          <w:ilvl w:val="0"/>
          <w:numId w:val="1"/>
        </w:numPr>
        <w:rPr>
          <w:rFonts w:cstheme="minorHAnsi"/>
          <w:color w:val="333333"/>
          <w:shd w:val="clear" w:color="auto" w:fill="FFFFFF"/>
        </w:rPr>
      </w:pPr>
      <w:r w:rsidRPr="00262BB4">
        <w:rPr>
          <w:rFonts w:cstheme="minorHAnsi"/>
          <w:color w:val="333333"/>
          <w:shd w:val="clear" w:color="auto" w:fill="FFFFFF"/>
        </w:rPr>
        <w:t>Wzoru na  materiale (materiał może być gładki, wzorzysty, w kratę).</w:t>
      </w:r>
    </w:p>
    <w:p w:rsidR="00D95EDF" w:rsidRPr="00262BB4" w:rsidRDefault="00D95EDF" w:rsidP="00D95EDF">
      <w:pPr>
        <w:rPr>
          <w:rFonts w:cstheme="minorHAnsi"/>
          <w:color w:val="333333"/>
          <w:shd w:val="clear" w:color="auto" w:fill="FFFFFF"/>
        </w:rPr>
      </w:pPr>
      <w:r w:rsidRPr="00262BB4">
        <w:rPr>
          <w:rFonts w:cstheme="minorHAnsi"/>
          <w:color w:val="333333"/>
          <w:shd w:val="clear" w:color="auto" w:fill="FFFFFF"/>
        </w:rPr>
        <w:t xml:space="preserve">Najlepiej będzie jeżeli wykonasz formę spódnicy kloszowej (z całego koła), a następnie na podłodze lub dywanie zaznaczysz szerokość materiału, a następnie ułożysz formę według </w:t>
      </w:r>
      <w:r w:rsidR="009910CB">
        <w:rPr>
          <w:rFonts w:cstheme="minorHAnsi"/>
          <w:color w:val="333333"/>
          <w:shd w:val="clear" w:color="auto" w:fill="FFFFFF"/>
        </w:rPr>
        <w:t xml:space="preserve">jednego z </w:t>
      </w:r>
      <w:r w:rsidRPr="00262BB4">
        <w:rPr>
          <w:rFonts w:cstheme="minorHAnsi"/>
          <w:color w:val="333333"/>
          <w:shd w:val="clear" w:color="auto" w:fill="FFFFFF"/>
        </w:rPr>
        <w:t>załączonych schematów. Pamiętaj na szwy powinnaś dodać 1 cm (szew przy talii, szwy boczne, podłożenie dołu).</w:t>
      </w:r>
      <w:r w:rsidR="001D0BD2" w:rsidRPr="00262BB4">
        <w:rPr>
          <w:rFonts w:cstheme="minorHAnsi"/>
          <w:color w:val="333333"/>
          <w:shd w:val="clear" w:color="auto" w:fill="FFFFFF"/>
        </w:rPr>
        <w:t xml:space="preserve">  Uwaga! Pasek do spódnicy kroić- szerokość paska 9cm, długość paska = obwód talii +10 </w:t>
      </w:r>
      <w:proofErr w:type="spellStart"/>
      <w:r w:rsidR="001D0BD2" w:rsidRPr="00262BB4">
        <w:rPr>
          <w:rFonts w:cstheme="minorHAnsi"/>
          <w:color w:val="333333"/>
          <w:shd w:val="clear" w:color="auto" w:fill="FFFFFF"/>
        </w:rPr>
        <w:t>cm</w:t>
      </w:r>
      <w:proofErr w:type="spellEnd"/>
      <w:r w:rsidR="001D0BD2" w:rsidRPr="00262BB4">
        <w:rPr>
          <w:rFonts w:cstheme="minorHAnsi"/>
          <w:color w:val="333333"/>
          <w:shd w:val="clear" w:color="auto" w:fill="FFFFFF"/>
        </w:rPr>
        <w:t>.</w:t>
      </w:r>
    </w:p>
    <w:p w:rsidR="00CA0E03" w:rsidRDefault="00E23D6F" w:rsidP="00E23D6F">
      <w:pPr>
        <w:rPr>
          <w:rFonts w:cstheme="minorHAnsi"/>
          <w:b/>
          <w:color w:val="333333"/>
          <w:shd w:val="clear" w:color="auto" w:fill="FFFFFF"/>
        </w:rPr>
      </w:pPr>
      <w:r w:rsidRPr="00262BB4">
        <w:rPr>
          <w:rFonts w:cstheme="minorHAnsi"/>
          <w:b/>
          <w:color w:val="333333"/>
          <w:shd w:val="clear" w:color="auto" w:fill="FFFFFF"/>
        </w:rPr>
        <w:lastRenderedPageBreak/>
        <w:t>Oto przykłady ułożenia formy na materiale</w:t>
      </w:r>
      <w:r w:rsidR="001D0BD2" w:rsidRPr="00262BB4">
        <w:rPr>
          <w:rFonts w:cstheme="minorHAnsi"/>
          <w:b/>
          <w:color w:val="333333"/>
          <w:shd w:val="clear" w:color="auto" w:fill="FFFFFF"/>
        </w:rPr>
        <w:t xml:space="preserve"> do rozkroju</w:t>
      </w:r>
      <w:r w:rsidR="00262BB4">
        <w:rPr>
          <w:rFonts w:cstheme="minorHAnsi"/>
          <w:b/>
          <w:color w:val="333333"/>
          <w:shd w:val="clear" w:color="auto" w:fill="FFFFFF"/>
        </w:rPr>
        <w:t>:</w:t>
      </w:r>
      <w:r w:rsidRPr="00262BB4">
        <w:rPr>
          <w:rFonts w:cstheme="minorHAnsi"/>
          <w:b/>
          <w:color w:val="333333"/>
          <w:shd w:val="clear" w:color="auto" w:fill="FFFFFF"/>
        </w:rPr>
        <w:t xml:space="preserve"> </w:t>
      </w:r>
    </w:p>
    <w:p w:rsidR="00CA0E03" w:rsidRPr="00262BB4" w:rsidRDefault="00CA0E03" w:rsidP="00E23D6F">
      <w:pPr>
        <w:rPr>
          <w:rFonts w:cstheme="minorHAnsi"/>
          <w:color w:val="333333"/>
          <w:shd w:val="clear" w:color="auto" w:fill="FFFFFF"/>
        </w:rPr>
      </w:pPr>
      <w:r w:rsidRPr="00262BB4">
        <w:rPr>
          <w:rFonts w:cstheme="minorHAnsi"/>
          <w:b/>
          <w:color w:val="FF0000"/>
          <w:shd w:val="clear" w:color="auto" w:fill="FFFFFF"/>
        </w:rPr>
        <w:t xml:space="preserve">Propozycja nr 1 </w:t>
      </w:r>
      <w:r w:rsidR="001B24AE" w:rsidRPr="00262BB4">
        <w:rPr>
          <w:rFonts w:cstheme="minorHAnsi"/>
          <w:color w:val="333333"/>
          <w:shd w:val="clear" w:color="auto" w:fill="FFFFFF"/>
        </w:rPr>
        <w:t>– jeden szew na linii środka tyłu.</w:t>
      </w:r>
    </w:p>
    <w:p w:rsidR="00CA0E03" w:rsidRPr="00262BB4" w:rsidRDefault="00CA0E03" w:rsidP="00E23D6F">
      <w:pPr>
        <w:rPr>
          <w:rFonts w:cstheme="minorHAnsi"/>
          <w:color w:val="333333"/>
          <w:shd w:val="clear" w:color="auto" w:fill="FFFFFF"/>
        </w:rPr>
      </w:pPr>
    </w:p>
    <w:p w:rsidR="00E23D6F" w:rsidRDefault="00CA0E03" w:rsidP="00E23D6F">
      <w:pPr>
        <w:rPr>
          <w:rFonts w:ascii="Trebuchet MS" w:hAnsi="Trebuchet MS"/>
          <w:color w:val="333333"/>
          <w:sz w:val="18"/>
          <w:szCs w:val="18"/>
          <w:shd w:val="clear" w:color="auto" w:fill="FFFFFF"/>
        </w:rPr>
      </w:pPr>
      <w:r>
        <w:rPr>
          <w:rFonts w:ascii="Trebuchet MS" w:hAnsi="Trebuchet MS"/>
          <w:color w:val="333333"/>
          <w:sz w:val="18"/>
          <w:szCs w:val="18"/>
          <w:shd w:val="clear" w:color="auto" w:fill="FFFFFF"/>
        </w:rPr>
        <w:t xml:space="preserve"> </w:t>
      </w:r>
      <w:r w:rsidR="003D1FE4">
        <w:rPr>
          <w:rFonts w:ascii="Trebuchet MS" w:hAnsi="Trebuchet MS"/>
          <w:noProof/>
          <w:color w:val="333333"/>
          <w:sz w:val="18"/>
          <w:szCs w:val="18"/>
          <w:shd w:val="clear" w:color="auto" w:fill="FFFFFF"/>
          <w:lang w:eastAsia="pl-PL"/>
        </w:rPr>
        <w:drawing>
          <wp:inline distT="0" distB="0" distL="0" distR="0">
            <wp:extent cx="5665757" cy="7791344"/>
            <wp:effectExtent l="19050" t="0" r="0" b="0"/>
            <wp:docPr id="1" name="Obraz 1" descr="C:\Users\CQ\Documents\Scan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Q\Documents\Scan0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928" cy="7790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05B" w:rsidRDefault="00DC705B" w:rsidP="00E23D6F">
      <w:pPr>
        <w:rPr>
          <w:rFonts w:ascii="Trebuchet MS" w:hAnsi="Trebuchet MS"/>
          <w:color w:val="333333"/>
          <w:sz w:val="18"/>
          <w:szCs w:val="18"/>
          <w:shd w:val="clear" w:color="auto" w:fill="FFFFFF"/>
        </w:rPr>
      </w:pPr>
    </w:p>
    <w:p w:rsidR="001B24AE" w:rsidRDefault="001B24AE" w:rsidP="00E23D6F">
      <w:pPr>
        <w:rPr>
          <w:rFonts w:ascii="Trebuchet MS" w:hAnsi="Trebuchet MS"/>
          <w:color w:val="333333"/>
          <w:sz w:val="18"/>
          <w:szCs w:val="18"/>
          <w:shd w:val="clear" w:color="auto" w:fill="FFFFFF"/>
        </w:rPr>
      </w:pPr>
      <w:r w:rsidRPr="00262BB4">
        <w:rPr>
          <w:rFonts w:ascii="Trebuchet MS" w:hAnsi="Trebuchet MS"/>
          <w:b/>
          <w:color w:val="FF0000"/>
          <w:sz w:val="18"/>
          <w:szCs w:val="18"/>
          <w:shd w:val="clear" w:color="auto" w:fill="FFFFFF"/>
        </w:rPr>
        <w:t>Propozycja nr 2</w:t>
      </w:r>
      <w:r>
        <w:rPr>
          <w:rFonts w:ascii="Trebuchet MS" w:hAnsi="Trebuchet MS"/>
          <w:color w:val="333333"/>
          <w:sz w:val="18"/>
          <w:szCs w:val="18"/>
          <w:shd w:val="clear" w:color="auto" w:fill="FFFFFF"/>
        </w:rPr>
        <w:t>- dwa szwy (na prawym i lewym szwie bocznym)</w:t>
      </w:r>
    </w:p>
    <w:p w:rsidR="006C7C1A" w:rsidRPr="00262BB4" w:rsidRDefault="006C7C1A" w:rsidP="00E23D6F">
      <w:pPr>
        <w:rPr>
          <w:rFonts w:ascii="Trebuchet MS" w:hAnsi="Trebuchet MS"/>
          <w:sz w:val="18"/>
          <w:szCs w:val="18"/>
          <w:u w:val="single"/>
          <w:shd w:val="clear" w:color="auto" w:fill="FFFFFF"/>
        </w:rPr>
      </w:pPr>
      <w:r w:rsidRPr="00262BB4">
        <w:rPr>
          <w:rFonts w:ascii="Trebuchet MS" w:hAnsi="Trebuchet MS"/>
          <w:sz w:val="18"/>
          <w:szCs w:val="18"/>
          <w:u w:val="single"/>
          <w:shd w:val="clear" w:color="auto" w:fill="FFFFFF"/>
        </w:rPr>
        <w:t>Wersja nr 1</w:t>
      </w:r>
    </w:p>
    <w:p w:rsidR="006C7C1A" w:rsidRDefault="006C7C1A" w:rsidP="00E23D6F">
      <w:pPr>
        <w:rPr>
          <w:rFonts w:ascii="Trebuchet MS" w:hAnsi="Trebuchet MS"/>
          <w:color w:val="333333"/>
          <w:sz w:val="18"/>
          <w:szCs w:val="18"/>
          <w:shd w:val="clear" w:color="auto" w:fill="FFFFFF"/>
        </w:rPr>
      </w:pPr>
      <w:r>
        <w:rPr>
          <w:rFonts w:ascii="Trebuchet MS" w:hAnsi="Trebuchet MS"/>
          <w:noProof/>
          <w:color w:val="333333"/>
          <w:sz w:val="18"/>
          <w:szCs w:val="18"/>
          <w:shd w:val="clear" w:color="auto" w:fill="FFFFFF"/>
          <w:lang w:eastAsia="pl-PL"/>
        </w:rPr>
        <w:drawing>
          <wp:inline distT="0" distB="0" distL="0" distR="0">
            <wp:extent cx="5674384" cy="7803207"/>
            <wp:effectExtent l="19050" t="0" r="2516" b="0"/>
            <wp:docPr id="2" name="Obraz 2" descr="C:\Users\CQ\Documents\Scan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Q\Documents\Scan0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478" cy="780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05B" w:rsidRDefault="00DC705B" w:rsidP="00E23D6F">
      <w:pPr>
        <w:rPr>
          <w:rFonts w:ascii="Trebuchet MS" w:hAnsi="Trebuchet MS"/>
          <w:color w:val="333333"/>
          <w:sz w:val="18"/>
          <w:szCs w:val="18"/>
          <w:shd w:val="clear" w:color="auto" w:fill="FFFFFF"/>
        </w:rPr>
      </w:pPr>
    </w:p>
    <w:p w:rsidR="003D1FE4" w:rsidRPr="00262BB4" w:rsidRDefault="006C7C1A" w:rsidP="00E23D6F">
      <w:pPr>
        <w:rPr>
          <w:rFonts w:ascii="Trebuchet MS" w:hAnsi="Trebuchet MS"/>
          <w:color w:val="333333"/>
          <w:sz w:val="18"/>
          <w:szCs w:val="18"/>
          <w:u w:val="single"/>
          <w:shd w:val="clear" w:color="auto" w:fill="FFFFFF"/>
        </w:rPr>
      </w:pPr>
      <w:r w:rsidRPr="00262BB4">
        <w:rPr>
          <w:rFonts w:ascii="Trebuchet MS" w:hAnsi="Trebuchet MS"/>
          <w:color w:val="333333"/>
          <w:sz w:val="18"/>
          <w:szCs w:val="18"/>
          <w:u w:val="single"/>
          <w:shd w:val="clear" w:color="auto" w:fill="FFFFFF"/>
        </w:rPr>
        <w:t>Wersja nr 2</w:t>
      </w:r>
    </w:p>
    <w:p w:rsidR="00167FFD" w:rsidRDefault="006C7C1A" w:rsidP="00167FFD">
      <w:pPr>
        <w:rPr>
          <w:b/>
          <w:color w:val="FF0000"/>
          <w:sz w:val="28"/>
          <w:szCs w:val="28"/>
        </w:rPr>
      </w:pPr>
      <w:r>
        <w:rPr>
          <w:rFonts w:ascii="Trebuchet MS" w:hAnsi="Trebuchet MS"/>
          <w:noProof/>
          <w:color w:val="333333"/>
          <w:sz w:val="18"/>
          <w:szCs w:val="18"/>
          <w:shd w:val="clear" w:color="auto" w:fill="FFFFFF"/>
          <w:lang w:eastAsia="pl-PL"/>
        </w:rPr>
        <w:drawing>
          <wp:inline distT="0" distB="0" distL="0" distR="0">
            <wp:extent cx="5760720" cy="7920990"/>
            <wp:effectExtent l="19050" t="0" r="0" b="0"/>
            <wp:docPr id="3" name="Obraz 3" descr="C:\Users\CQ\Documents\Scan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Q\Documents\Scan0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7FFD" w:rsidRPr="00167FFD">
        <w:rPr>
          <w:b/>
          <w:color w:val="FF0000"/>
          <w:sz w:val="28"/>
          <w:szCs w:val="28"/>
        </w:rPr>
        <w:t xml:space="preserve"> </w:t>
      </w:r>
    </w:p>
    <w:p w:rsidR="00167FFD" w:rsidRDefault="00167FFD" w:rsidP="00167FFD">
      <w:pPr>
        <w:rPr>
          <w:b/>
          <w:color w:val="FF0000"/>
          <w:sz w:val="28"/>
          <w:szCs w:val="28"/>
        </w:rPr>
      </w:pPr>
    </w:p>
    <w:p w:rsidR="00167FFD" w:rsidRPr="006C7C1A" w:rsidRDefault="00167FFD" w:rsidP="00167FFD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SPÓDNICA Z POŁOWY</w:t>
      </w:r>
      <w:r w:rsidRPr="006C7C1A">
        <w:rPr>
          <w:b/>
          <w:color w:val="FF0000"/>
          <w:sz w:val="28"/>
          <w:szCs w:val="28"/>
        </w:rPr>
        <w:t xml:space="preserve"> KOŁA</w:t>
      </w:r>
    </w:p>
    <w:p w:rsidR="00167FFD" w:rsidRPr="00262BB4" w:rsidRDefault="00167FFD" w:rsidP="00167FFD">
      <w:pPr>
        <w:rPr>
          <w:b/>
          <w:u w:val="single"/>
        </w:rPr>
      </w:pPr>
      <w:r w:rsidRPr="00262BB4">
        <w:rPr>
          <w:b/>
          <w:u w:val="single"/>
        </w:rPr>
        <w:t xml:space="preserve">Dobór materiałów </w:t>
      </w:r>
    </w:p>
    <w:p w:rsidR="00167FFD" w:rsidRPr="00546D69" w:rsidRDefault="00167FFD" w:rsidP="00167FFD">
      <w:pPr>
        <w:rPr>
          <w:rFonts w:cstheme="minorHAnsi"/>
        </w:rPr>
      </w:pPr>
      <w:r>
        <w:rPr>
          <w:rFonts w:cstheme="minorHAnsi"/>
          <w:color w:val="555555"/>
          <w:shd w:val="clear" w:color="auto" w:fill="FFFFFF"/>
        </w:rPr>
        <w:t xml:space="preserve">Zasada jest taka sama jak przy spódnicy z całego koła. </w:t>
      </w:r>
      <w:r w:rsidRPr="00546D69">
        <w:rPr>
          <w:rFonts w:cstheme="minorHAnsi"/>
          <w:color w:val="555555"/>
          <w:shd w:val="clear" w:color="auto" w:fill="FFFFFF"/>
        </w:rPr>
        <w:t>Wystarczy , że przed zakupami nauczymy się rozpoznawać taki materiał, który będzie po prostu ładnie się układał podczas noszenia. W ten sposób </w:t>
      </w:r>
      <w:r>
        <w:rPr>
          <w:rFonts w:cstheme="minorHAnsi"/>
        </w:rPr>
        <w:t>spódnica kloszowa (z połowy</w:t>
      </w:r>
      <w:r w:rsidRPr="00546D69">
        <w:rPr>
          <w:rFonts w:cstheme="minorHAnsi"/>
        </w:rPr>
        <w:t xml:space="preserve"> koła)</w:t>
      </w:r>
      <w:r w:rsidRPr="00546D69">
        <w:rPr>
          <w:rFonts w:cstheme="minorHAnsi"/>
          <w:color w:val="555555"/>
          <w:shd w:val="clear" w:color="auto" w:fill="FFFFFF"/>
        </w:rPr>
        <w:t> będzie prezentowała się korzystnie podczas noszenia w rozmaitych okolicznościach, a ostateczny wygląd stylizacji pozostanie zależny od dodatków.</w:t>
      </w:r>
    </w:p>
    <w:p w:rsidR="00167FFD" w:rsidRPr="00546D69" w:rsidRDefault="00167FFD" w:rsidP="00167FFD"/>
    <w:p w:rsidR="00167FFD" w:rsidRPr="00262BB4" w:rsidRDefault="00167FFD" w:rsidP="00167FFD">
      <w:pPr>
        <w:rPr>
          <w:b/>
          <w:u w:val="single"/>
        </w:rPr>
      </w:pPr>
      <w:r w:rsidRPr="00262BB4">
        <w:rPr>
          <w:b/>
          <w:u w:val="single"/>
        </w:rPr>
        <w:t>Materiały i dodatki krawieckie</w:t>
      </w:r>
    </w:p>
    <w:p w:rsidR="00167FFD" w:rsidRPr="00546D69" w:rsidRDefault="00167FFD" w:rsidP="00167FFD">
      <w:pPr>
        <w:rPr>
          <w:rFonts w:cstheme="minorHAnsi"/>
          <w:color w:val="333333"/>
          <w:shd w:val="clear" w:color="auto" w:fill="FFFFFF"/>
        </w:rPr>
      </w:pPr>
      <w:r w:rsidRPr="00546D69">
        <w:rPr>
          <w:rFonts w:cstheme="minorHAnsi"/>
          <w:color w:val="333333"/>
          <w:shd w:val="clear" w:color="auto" w:fill="FFFFFF"/>
        </w:rPr>
        <w:t>a</w:t>
      </w:r>
      <w:r w:rsidRPr="00262BB4">
        <w:rPr>
          <w:rFonts w:cstheme="minorHAnsi"/>
          <w:b/>
          <w:color w:val="333333"/>
          <w:shd w:val="clear" w:color="auto" w:fill="FFFFFF"/>
        </w:rPr>
        <w:t>) materiał zasadniczy</w:t>
      </w:r>
      <w:r w:rsidRPr="00546D69">
        <w:rPr>
          <w:rFonts w:cstheme="minorHAnsi"/>
          <w:color w:val="333333"/>
          <w:shd w:val="clear" w:color="auto" w:fill="FFFFFF"/>
        </w:rPr>
        <w:t xml:space="preserve"> np. tkanina, dzianina, koronka: ja na tę</w:t>
      </w:r>
      <w:r w:rsidR="00EA783A">
        <w:rPr>
          <w:rFonts w:cstheme="minorHAnsi"/>
          <w:color w:val="333333"/>
          <w:shd w:val="clear" w:color="auto" w:fill="FFFFFF"/>
        </w:rPr>
        <w:t xml:space="preserve"> spódniczkę potrzebowałam ok 85</w:t>
      </w:r>
      <w:r w:rsidRPr="00546D69">
        <w:rPr>
          <w:rFonts w:cstheme="minorHAnsi"/>
          <w:color w:val="333333"/>
          <w:shd w:val="clear" w:color="auto" w:fill="FFFFFF"/>
        </w:rPr>
        <w:t xml:space="preserve"> cm (przy obwodzie talii 72 cm , przy długości spódnicy 43 cm i szerokości tkaniny 140cm. Proponuje, abyście najpierw wykonali obliczenia i formę i na tej podstawie zorientowali się ile potrzebujecie materiału. Sposób wykonania formy zaprezentowałam w poprzedniej prezentacji pt. „Jak wykonać fo</w:t>
      </w:r>
      <w:r w:rsidR="00EA783A">
        <w:rPr>
          <w:rFonts w:cstheme="minorHAnsi"/>
          <w:color w:val="333333"/>
          <w:shd w:val="clear" w:color="auto" w:fill="FFFFFF"/>
        </w:rPr>
        <w:t>rmę spódnicy kloszowej (z połowy</w:t>
      </w:r>
      <w:r w:rsidRPr="00546D69">
        <w:rPr>
          <w:rFonts w:cstheme="minorHAnsi"/>
          <w:color w:val="333333"/>
          <w:shd w:val="clear" w:color="auto" w:fill="FFFFFF"/>
        </w:rPr>
        <w:t xml:space="preserve"> koła) na wymiary własne?” </w:t>
      </w:r>
    </w:p>
    <w:p w:rsidR="00167FFD" w:rsidRDefault="00167FFD" w:rsidP="00167FFD">
      <w:pPr>
        <w:rPr>
          <w:rFonts w:cstheme="minorHAnsi"/>
          <w:color w:val="333333"/>
          <w:shd w:val="clear" w:color="auto" w:fill="FFFFFF"/>
        </w:rPr>
      </w:pPr>
      <w:r w:rsidRPr="00546D69">
        <w:rPr>
          <w:rFonts w:cstheme="minorHAnsi"/>
          <w:color w:val="333333"/>
          <w:shd w:val="clear" w:color="auto" w:fill="FFFFFF"/>
        </w:rPr>
        <w:t xml:space="preserve">b) </w:t>
      </w:r>
      <w:proofErr w:type="spellStart"/>
      <w:r w:rsidRPr="00262BB4">
        <w:rPr>
          <w:rFonts w:cstheme="minorHAnsi"/>
          <w:b/>
          <w:color w:val="333333"/>
          <w:shd w:val="clear" w:color="auto" w:fill="FFFFFF"/>
        </w:rPr>
        <w:t>fizelina</w:t>
      </w:r>
      <w:proofErr w:type="spellEnd"/>
      <w:r w:rsidRPr="00262BB4">
        <w:rPr>
          <w:rFonts w:cstheme="minorHAnsi"/>
          <w:b/>
          <w:color w:val="333333"/>
          <w:shd w:val="clear" w:color="auto" w:fill="FFFFFF"/>
        </w:rPr>
        <w:t xml:space="preserve"> (</w:t>
      </w:r>
      <w:r w:rsidRPr="00262BB4">
        <w:rPr>
          <w:rFonts w:cstheme="minorHAnsi"/>
          <w:b/>
          <w:color w:val="333333"/>
          <w:sz w:val="20"/>
          <w:szCs w:val="20"/>
          <w:shd w:val="clear" w:color="auto" w:fill="FFFFFF"/>
        </w:rPr>
        <w:t>włóknina z klejem</w:t>
      </w:r>
      <w:r w:rsidRPr="00262BB4">
        <w:rPr>
          <w:rFonts w:cstheme="minorHAnsi"/>
          <w:b/>
          <w:color w:val="333333"/>
          <w:shd w:val="clear" w:color="auto" w:fill="FFFFFF"/>
        </w:rPr>
        <w:t>)</w:t>
      </w:r>
      <w:r w:rsidRPr="00546D69">
        <w:rPr>
          <w:rFonts w:cstheme="minorHAnsi"/>
          <w:color w:val="333333"/>
          <w:shd w:val="clear" w:color="auto" w:fill="FFFFFF"/>
        </w:rPr>
        <w:t xml:space="preserve"> do podklejenia paska oraz miejsca wszycia zamka krytego- około 10 cm</w:t>
      </w:r>
      <w:r w:rsidRPr="00546D69">
        <w:rPr>
          <w:rFonts w:cstheme="minorHAnsi"/>
          <w:color w:val="333333"/>
        </w:rPr>
        <w:br/>
      </w:r>
      <w:r w:rsidRPr="00546D69">
        <w:rPr>
          <w:rFonts w:cstheme="minorHAnsi"/>
          <w:color w:val="333333"/>
          <w:shd w:val="clear" w:color="auto" w:fill="FFFFFF"/>
        </w:rPr>
        <w:t xml:space="preserve">c) </w:t>
      </w:r>
      <w:r w:rsidRPr="00262BB4">
        <w:rPr>
          <w:rFonts w:cstheme="minorHAnsi"/>
          <w:b/>
          <w:color w:val="333333"/>
          <w:shd w:val="clear" w:color="auto" w:fill="FFFFFF"/>
        </w:rPr>
        <w:t>zamek kryty</w:t>
      </w:r>
      <w:r w:rsidRPr="00546D69">
        <w:rPr>
          <w:rFonts w:cstheme="minorHAnsi"/>
          <w:color w:val="333333"/>
          <w:shd w:val="clear" w:color="auto" w:fill="FFFFFF"/>
        </w:rPr>
        <w:t xml:space="preserve"> </w:t>
      </w:r>
      <w:r w:rsidRPr="00424A08">
        <w:rPr>
          <w:rFonts w:cstheme="minorHAnsi"/>
          <w:b/>
          <w:color w:val="333333"/>
          <w:shd w:val="clear" w:color="auto" w:fill="FFFFFF"/>
        </w:rPr>
        <w:t>23 cm</w:t>
      </w:r>
      <w:r w:rsidRPr="00424A08">
        <w:rPr>
          <w:rFonts w:cstheme="minorHAnsi"/>
          <w:b/>
          <w:color w:val="333333"/>
        </w:rPr>
        <w:br/>
      </w:r>
      <w:r w:rsidRPr="00546D69">
        <w:rPr>
          <w:rFonts w:cstheme="minorHAnsi"/>
          <w:color w:val="333333"/>
          <w:shd w:val="clear" w:color="auto" w:fill="FFFFFF"/>
        </w:rPr>
        <w:t xml:space="preserve">d) </w:t>
      </w:r>
      <w:r w:rsidRPr="00262BB4">
        <w:rPr>
          <w:rFonts w:cstheme="minorHAnsi"/>
          <w:b/>
          <w:color w:val="333333"/>
          <w:shd w:val="clear" w:color="auto" w:fill="FFFFFF"/>
        </w:rPr>
        <w:t>nici do szycia</w:t>
      </w:r>
      <w:r w:rsidR="009C5855">
        <w:rPr>
          <w:rFonts w:cstheme="minorHAnsi"/>
          <w:b/>
          <w:color w:val="333333"/>
          <w:shd w:val="clear" w:color="auto" w:fill="FFFFFF"/>
        </w:rPr>
        <w:t xml:space="preserve">                                                                                                                                                        </w:t>
      </w:r>
      <w:r w:rsidR="009C5855" w:rsidRPr="009C5855">
        <w:rPr>
          <w:rFonts w:cstheme="minorHAnsi"/>
          <w:color w:val="333333"/>
          <w:shd w:val="clear" w:color="auto" w:fill="FFFFFF"/>
        </w:rPr>
        <w:t>e)</w:t>
      </w:r>
      <w:r w:rsidRPr="009C5855">
        <w:rPr>
          <w:rFonts w:cstheme="minorHAnsi"/>
          <w:color w:val="333333"/>
          <w:shd w:val="clear" w:color="auto" w:fill="FFFFFF"/>
        </w:rPr>
        <w:t xml:space="preserve">  </w:t>
      </w:r>
      <w:r w:rsidR="009C5855">
        <w:rPr>
          <w:rFonts w:cstheme="minorHAnsi"/>
          <w:b/>
          <w:color w:val="333333"/>
          <w:shd w:val="clear" w:color="auto" w:fill="FFFFFF"/>
        </w:rPr>
        <w:t>guzik 1 szt.</w:t>
      </w:r>
      <w:r w:rsidRPr="009C5855">
        <w:rPr>
          <w:rFonts w:cstheme="minorHAnsi"/>
          <w:b/>
          <w:color w:val="333333"/>
          <w:shd w:val="clear" w:color="auto" w:fill="FFFFFF"/>
        </w:rPr>
        <w:t xml:space="preserve">                                                                                                                                              </w:t>
      </w:r>
      <w:r w:rsidR="009C5855">
        <w:rPr>
          <w:rFonts w:cstheme="minorHAnsi"/>
          <w:b/>
          <w:color w:val="333333"/>
          <w:shd w:val="clear" w:color="auto" w:fill="FFFFFF"/>
        </w:rPr>
        <w:t xml:space="preserve">  </w:t>
      </w:r>
      <w:r w:rsidRPr="00262BB4">
        <w:rPr>
          <w:rFonts w:cstheme="minorHAnsi"/>
          <w:b/>
          <w:color w:val="333333"/>
          <w:shd w:val="clear" w:color="auto" w:fill="FFFFFF"/>
        </w:rPr>
        <w:t>Uwaga!</w:t>
      </w:r>
      <w:r>
        <w:rPr>
          <w:rFonts w:cstheme="minorHAnsi"/>
          <w:color w:val="333333"/>
          <w:shd w:val="clear" w:color="auto" w:fill="FFFFFF"/>
        </w:rPr>
        <w:t xml:space="preserve"> wskazana jest </w:t>
      </w:r>
      <w:r w:rsidRPr="00262BB4">
        <w:rPr>
          <w:rFonts w:cstheme="minorHAnsi"/>
          <w:b/>
          <w:color w:val="333333"/>
          <w:shd w:val="clear" w:color="auto" w:fill="FFFFFF"/>
        </w:rPr>
        <w:t>podszewka wiskozowa</w:t>
      </w:r>
      <w:r>
        <w:rPr>
          <w:rFonts w:cstheme="minorHAnsi"/>
          <w:color w:val="333333"/>
          <w:shd w:val="clear" w:color="auto" w:fill="FFFFFF"/>
        </w:rPr>
        <w:t xml:space="preserve"> (w przypadku, gdy materiał jest przezroczysty)- ilość około 10 cm mniej niż tkaniny wierzchniej.</w:t>
      </w:r>
    </w:p>
    <w:p w:rsidR="00167FFD" w:rsidRPr="00546D69" w:rsidRDefault="00167FFD" w:rsidP="00167FFD">
      <w:pPr>
        <w:rPr>
          <w:rFonts w:cstheme="minorHAnsi"/>
          <w:color w:val="333333"/>
          <w:shd w:val="clear" w:color="auto" w:fill="FFFFFF"/>
        </w:rPr>
      </w:pPr>
    </w:p>
    <w:p w:rsidR="00167FFD" w:rsidRPr="00262BB4" w:rsidRDefault="00167FFD" w:rsidP="00167FFD">
      <w:pPr>
        <w:rPr>
          <w:rFonts w:cstheme="minorHAnsi"/>
          <w:b/>
          <w:color w:val="333333"/>
          <w:u w:val="single"/>
          <w:shd w:val="clear" w:color="auto" w:fill="FFFFFF"/>
        </w:rPr>
      </w:pPr>
      <w:r w:rsidRPr="00262BB4">
        <w:rPr>
          <w:rFonts w:cstheme="minorHAnsi"/>
          <w:b/>
          <w:color w:val="333333"/>
          <w:u w:val="single"/>
          <w:shd w:val="clear" w:color="auto" w:fill="FFFFFF"/>
        </w:rPr>
        <w:t>Normowanie i zasady kroju</w:t>
      </w:r>
    </w:p>
    <w:p w:rsidR="00167FFD" w:rsidRPr="00262BB4" w:rsidRDefault="00167FFD" w:rsidP="00167FFD">
      <w:pPr>
        <w:rPr>
          <w:rFonts w:cstheme="minorHAnsi"/>
          <w:color w:val="333333"/>
          <w:shd w:val="clear" w:color="auto" w:fill="FFFFFF"/>
        </w:rPr>
      </w:pPr>
      <w:r w:rsidRPr="00262BB4">
        <w:rPr>
          <w:rFonts w:cstheme="minorHAnsi"/>
          <w:color w:val="333333"/>
          <w:shd w:val="clear" w:color="auto" w:fill="FFFFFF"/>
        </w:rPr>
        <w:t xml:space="preserve">Zużycie materiału na spódnicę z całego koła będzie zależało od następujących czynników: </w:t>
      </w:r>
    </w:p>
    <w:p w:rsidR="00167FFD" w:rsidRPr="00262BB4" w:rsidRDefault="00167FFD" w:rsidP="00167FFD">
      <w:pPr>
        <w:pStyle w:val="Akapitzlist"/>
        <w:numPr>
          <w:ilvl w:val="0"/>
          <w:numId w:val="2"/>
        </w:numPr>
        <w:rPr>
          <w:rFonts w:cstheme="minorHAnsi"/>
          <w:color w:val="333333"/>
          <w:shd w:val="clear" w:color="auto" w:fill="FFFFFF"/>
        </w:rPr>
      </w:pPr>
      <w:r w:rsidRPr="00262BB4">
        <w:rPr>
          <w:rFonts w:cstheme="minorHAnsi"/>
          <w:color w:val="333333"/>
          <w:shd w:val="clear" w:color="auto" w:fill="FFFFFF"/>
        </w:rPr>
        <w:t>Obwodu talii</w:t>
      </w:r>
    </w:p>
    <w:p w:rsidR="00167FFD" w:rsidRPr="00262BB4" w:rsidRDefault="00167FFD" w:rsidP="00167FFD">
      <w:pPr>
        <w:pStyle w:val="Akapitzlist"/>
        <w:numPr>
          <w:ilvl w:val="0"/>
          <w:numId w:val="2"/>
        </w:numPr>
        <w:rPr>
          <w:rFonts w:cstheme="minorHAnsi"/>
          <w:color w:val="333333"/>
          <w:shd w:val="clear" w:color="auto" w:fill="FFFFFF"/>
        </w:rPr>
      </w:pPr>
      <w:r w:rsidRPr="00262BB4">
        <w:rPr>
          <w:rFonts w:cstheme="minorHAnsi"/>
          <w:color w:val="333333"/>
          <w:shd w:val="clear" w:color="auto" w:fill="FFFFFF"/>
        </w:rPr>
        <w:t>Długości spódnicy</w:t>
      </w:r>
    </w:p>
    <w:p w:rsidR="00167FFD" w:rsidRPr="00262BB4" w:rsidRDefault="00167FFD" w:rsidP="00167FFD">
      <w:pPr>
        <w:pStyle w:val="Akapitzlist"/>
        <w:numPr>
          <w:ilvl w:val="0"/>
          <w:numId w:val="2"/>
        </w:numPr>
        <w:rPr>
          <w:rFonts w:cstheme="minorHAnsi"/>
          <w:color w:val="333333"/>
          <w:shd w:val="clear" w:color="auto" w:fill="FFFFFF"/>
        </w:rPr>
      </w:pPr>
      <w:r w:rsidRPr="00262BB4">
        <w:rPr>
          <w:rFonts w:cstheme="minorHAnsi"/>
          <w:color w:val="333333"/>
          <w:shd w:val="clear" w:color="auto" w:fill="FFFFFF"/>
        </w:rPr>
        <w:t>Szerokości materiału</w:t>
      </w:r>
    </w:p>
    <w:p w:rsidR="00167FFD" w:rsidRPr="00262BB4" w:rsidRDefault="00167FFD" w:rsidP="00167FFD">
      <w:pPr>
        <w:pStyle w:val="Akapitzlist"/>
        <w:numPr>
          <w:ilvl w:val="0"/>
          <w:numId w:val="2"/>
        </w:numPr>
        <w:rPr>
          <w:rFonts w:cstheme="minorHAnsi"/>
          <w:color w:val="333333"/>
          <w:shd w:val="clear" w:color="auto" w:fill="FFFFFF"/>
        </w:rPr>
      </w:pPr>
      <w:r w:rsidRPr="00262BB4">
        <w:rPr>
          <w:rFonts w:cstheme="minorHAnsi"/>
          <w:color w:val="333333"/>
          <w:shd w:val="clear" w:color="auto" w:fill="FFFFFF"/>
        </w:rPr>
        <w:t>Wzoru na  materiale (materiał może być gładki, wzorzysty, w kratę).</w:t>
      </w:r>
    </w:p>
    <w:p w:rsidR="00167FFD" w:rsidRPr="00262BB4" w:rsidRDefault="00167FFD" w:rsidP="00167FFD">
      <w:pPr>
        <w:rPr>
          <w:rFonts w:cstheme="minorHAnsi"/>
          <w:color w:val="333333"/>
          <w:shd w:val="clear" w:color="auto" w:fill="FFFFFF"/>
        </w:rPr>
      </w:pPr>
      <w:r w:rsidRPr="00262BB4">
        <w:rPr>
          <w:rFonts w:cstheme="minorHAnsi"/>
          <w:color w:val="333333"/>
          <w:shd w:val="clear" w:color="auto" w:fill="FFFFFF"/>
        </w:rPr>
        <w:t>Najlepiej będzie jeżeli wykonasz fo</w:t>
      </w:r>
      <w:r w:rsidR="00DA61F0">
        <w:rPr>
          <w:rFonts w:cstheme="minorHAnsi"/>
          <w:color w:val="333333"/>
          <w:shd w:val="clear" w:color="auto" w:fill="FFFFFF"/>
        </w:rPr>
        <w:t>rmę spódnicy kloszowej (z połowy</w:t>
      </w:r>
      <w:r w:rsidRPr="00262BB4">
        <w:rPr>
          <w:rFonts w:cstheme="minorHAnsi"/>
          <w:color w:val="333333"/>
          <w:shd w:val="clear" w:color="auto" w:fill="FFFFFF"/>
        </w:rPr>
        <w:t xml:space="preserve"> koła), a następnie na podłodze lub dywanie zaznaczysz szerokość materiału, a następnie ułożysz formę według </w:t>
      </w:r>
      <w:r w:rsidR="00DA61F0">
        <w:rPr>
          <w:rFonts w:cstheme="minorHAnsi"/>
          <w:color w:val="333333"/>
          <w:shd w:val="clear" w:color="auto" w:fill="FFFFFF"/>
        </w:rPr>
        <w:t xml:space="preserve">jednego z </w:t>
      </w:r>
      <w:r w:rsidRPr="00262BB4">
        <w:rPr>
          <w:rFonts w:cstheme="minorHAnsi"/>
          <w:color w:val="333333"/>
          <w:shd w:val="clear" w:color="auto" w:fill="FFFFFF"/>
        </w:rPr>
        <w:t xml:space="preserve">załączonych schematów. Pamiętaj na szwy powinnaś dodać 1 cm (szew przy talii, szwy boczne, podłożenie dołu).  Uwaga! Pasek do spódnicy kroić- szerokość paska 9cm, długość paska = obwód talii +10 </w:t>
      </w:r>
      <w:proofErr w:type="spellStart"/>
      <w:r w:rsidRPr="00262BB4">
        <w:rPr>
          <w:rFonts w:cstheme="minorHAnsi"/>
          <w:color w:val="333333"/>
          <w:shd w:val="clear" w:color="auto" w:fill="FFFFFF"/>
        </w:rPr>
        <w:t>cm</w:t>
      </w:r>
      <w:proofErr w:type="spellEnd"/>
      <w:r w:rsidRPr="00262BB4">
        <w:rPr>
          <w:rFonts w:cstheme="minorHAnsi"/>
          <w:color w:val="333333"/>
          <w:shd w:val="clear" w:color="auto" w:fill="FFFFFF"/>
        </w:rPr>
        <w:t>.</w:t>
      </w:r>
    </w:p>
    <w:p w:rsidR="00CD6CA5" w:rsidRDefault="00CD6CA5" w:rsidP="00167FFD">
      <w:pPr>
        <w:rPr>
          <w:rFonts w:cstheme="minorHAnsi"/>
          <w:b/>
          <w:color w:val="333333"/>
          <w:shd w:val="clear" w:color="auto" w:fill="FFFFFF"/>
        </w:rPr>
      </w:pPr>
    </w:p>
    <w:p w:rsidR="00CD6CA5" w:rsidRDefault="00CD6CA5" w:rsidP="00167FFD">
      <w:pPr>
        <w:rPr>
          <w:rFonts w:cstheme="minorHAnsi"/>
          <w:b/>
          <w:color w:val="333333"/>
          <w:shd w:val="clear" w:color="auto" w:fill="FFFFFF"/>
        </w:rPr>
      </w:pPr>
    </w:p>
    <w:p w:rsidR="00CD6CA5" w:rsidRDefault="00CD6CA5" w:rsidP="00167FFD">
      <w:pPr>
        <w:rPr>
          <w:rFonts w:cstheme="minorHAnsi"/>
          <w:b/>
          <w:color w:val="333333"/>
          <w:shd w:val="clear" w:color="auto" w:fill="FFFFFF"/>
        </w:rPr>
      </w:pPr>
    </w:p>
    <w:p w:rsidR="00167FFD" w:rsidRDefault="00167FFD" w:rsidP="00167FFD">
      <w:pPr>
        <w:rPr>
          <w:rFonts w:cstheme="minorHAnsi"/>
          <w:b/>
          <w:color w:val="333333"/>
          <w:shd w:val="clear" w:color="auto" w:fill="FFFFFF"/>
        </w:rPr>
      </w:pPr>
      <w:r w:rsidRPr="00262BB4">
        <w:rPr>
          <w:rFonts w:cstheme="minorHAnsi"/>
          <w:b/>
          <w:color w:val="333333"/>
          <w:shd w:val="clear" w:color="auto" w:fill="FFFFFF"/>
        </w:rPr>
        <w:lastRenderedPageBreak/>
        <w:t>Oto przykłady ułożenia formy na materiale do rozkroju</w:t>
      </w:r>
      <w:r>
        <w:rPr>
          <w:rFonts w:cstheme="minorHAnsi"/>
          <w:b/>
          <w:color w:val="333333"/>
          <w:shd w:val="clear" w:color="auto" w:fill="FFFFFF"/>
        </w:rPr>
        <w:t>:</w:t>
      </w:r>
      <w:r w:rsidRPr="00262BB4">
        <w:rPr>
          <w:rFonts w:cstheme="minorHAnsi"/>
          <w:b/>
          <w:color w:val="333333"/>
          <w:shd w:val="clear" w:color="auto" w:fill="FFFFFF"/>
        </w:rPr>
        <w:t xml:space="preserve"> </w:t>
      </w:r>
    </w:p>
    <w:p w:rsidR="00537BAD" w:rsidRPr="00262BB4" w:rsidRDefault="00537BAD" w:rsidP="00537BAD">
      <w:pPr>
        <w:rPr>
          <w:rFonts w:cstheme="minorHAnsi"/>
          <w:color w:val="333333"/>
          <w:shd w:val="clear" w:color="auto" w:fill="FFFFFF"/>
        </w:rPr>
      </w:pPr>
      <w:r w:rsidRPr="00262BB4">
        <w:rPr>
          <w:rFonts w:cstheme="minorHAnsi"/>
          <w:b/>
          <w:color w:val="FF0000"/>
          <w:shd w:val="clear" w:color="auto" w:fill="FFFFFF"/>
        </w:rPr>
        <w:t xml:space="preserve">Propozycja nr 1 </w:t>
      </w:r>
      <w:r w:rsidRPr="00262BB4">
        <w:rPr>
          <w:rFonts w:cstheme="minorHAnsi"/>
          <w:color w:val="333333"/>
          <w:shd w:val="clear" w:color="auto" w:fill="FFFFFF"/>
        </w:rPr>
        <w:t>– jeden szew na linii środka tyłu.</w:t>
      </w:r>
    </w:p>
    <w:p w:rsidR="00167FFD" w:rsidRPr="00262BB4" w:rsidRDefault="00167FFD" w:rsidP="00167FFD">
      <w:pPr>
        <w:rPr>
          <w:rFonts w:cstheme="minorHAnsi"/>
          <w:b/>
          <w:color w:val="333333"/>
          <w:shd w:val="clear" w:color="auto" w:fill="FFFFFF"/>
        </w:rPr>
      </w:pPr>
    </w:p>
    <w:p w:rsidR="006C7C1A" w:rsidRDefault="006C7C1A" w:rsidP="00E23D6F">
      <w:pPr>
        <w:rPr>
          <w:rFonts w:ascii="Trebuchet MS" w:hAnsi="Trebuchet MS"/>
          <w:color w:val="333333"/>
          <w:sz w:val="18"/>
          <w:szCs w:val="18"/>
          <w:shd w:val="clear" w:color="auto" w:fill="FFFFFF"/>
        </w:rPr>
      </w:pPr>
    </w:p>
    <w:p w:rsidR="00A93FEB" w:rsidRDefault="00537BAD" w:rsidP="00A93FEB">
      <w:pPr>
        <w:rPr>
          <w:rFonts w:ascii="Trebuchet MS" w:hAnsi="Trebuchet MS"/>
          <w:b/>
          <w:color w:val="FF0000"/>
          <w:sz w:val="18"/>
          <w:szCs w:val="18"/>
          <w:shd w:val="clear" w:color="auto" w:fill="FFFFFF"/>
        </w:rPr>
      </w:pPr>
      <w:r>
        <w:rPr>
          <w:rFonts w:ascii="Trebuchet MS" w:hAnsi="Trebuchet MS"/>
          <w:noProof/>
          <w:color w:val="333333"/>
          <w:sz w:val="18"/>
          <w:szCs w:val="18"/>
          <w:shd w:val="clear" w:color="auto" w:fill="FFFFFF"/>
          <w:lang w:eastAsia="pl-PL"/>
        </w:rPr>
        <w:drawing>
          <wp:inline distT="0" distB="0" distL="0" distR="0">
            <wp:extent cx="5460307" cy="7508814"/>
            <wp:effectExtent l="19050" t="0" r="7043" b="0"/>
            <wp:docPr id="4" name="Obraz 4" descr="C:\Users\CQ\Documents\Scan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Q\Documents\Scan0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706" cy="751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FEB" w:rsidRDefault="00A93FEB" w:rsidP="00A93FEB">
      <w:pPr>
        <w:rPr>
          <w:rFonts w:ascii="Trebuchet MS" w:hAnsi="Trebuchet MS"/>
          <w:color w:val="333333"/>
          <w:sz w:val="18"/>
          <w:szCs w:val="18"/>
          <w:shd w:val="clear" w:color="auto" w:fill="FFFFFF"/>
        </w:rPr>
      </w:pPr>
      <w:r w:rsidRPr="00A93FEB">
        <w:rPr>
          <w:rFonts w:ascii="Trebuchet MS" w:hAnsi="Trebuchet MS"/>
          <w:b/>
          <w:color w:val="FF0000"/>
          <w:sz w:val="18"/>
          <w:szCs w:val="18"/>
          <w:shd w:val="clear" w:color="auto" w:fill="FFFFFF"/>
        </w:rPr>
        <w:lastRenderedPageBreak/>
        <w:t xml:space="preserve"> </w:t>
      </w:r>
      <w:r w:rsidRPr="00262BB4">
        <w:rPr>
          <w:rFonts w:ascii="Trebuchet MS" w:hAnsi="Trebuchet MS"/>
          <w:b/>
          <w:color w:val="FF0000"/>
          <w:sz w:val="18"/>
          <w:szCs w:val="18"/>
          <w:shd w:val="clear" w:color="auto" w:fill="FFFFFF"/>
        </w:rPr>
        <w:t>Propozycja nr 2</w:t>
      </w:r>
      <w:r>
        <w:rPr>
          <w:rFonts w:ascii="Trebuchet MS" w:hAnsi="Trebuchet MS"/>
          <w:color w:val="333333"/>
          <w:sz w:val="18"/>
          <w:szCs w:val="18"/>
          <w:shd w:val="clear" w:color="auto" w:fill="FFFFFF"/>
        </w:rPr>
        <w:t>- dwa szwy (na prawym i lewym szwie bocznym)</w:t>
      </w:r>
    </w:p>
    <w:p w:rsidR="00A93FEB" w:rsidRDefault="00A93FEB" w:rsidP="00A93FEB">
      <w:pPr>
        <w:rPr>
          <w:rFonts w:ascii="Trebuchet MS" w:hAnsi="Trebuchet MS"/>
          <w:sz w:val="18"/>
          <w:szCs w:val="18"/>
          <w:u w:val="single"/>
          <w:shd w:val="clear" w:color="auto" w:fill="FFFFFF"/>
        </w:rPr>
      </w:pPr>
      <w:r w:rsidRPr="00262BB4">
        <w:rPr>
          <w:rFonts w:ascii="Trebuchet MS" w:hAnsi="Trebuchet MS"/>
          <w:sz w:val="18"/>
          <w:szCs w:val="18"/>
          <w:u w:val="single"/>
          <w:shd w:val="clear" w:color="auto" w:fill="FFFFFF"/>
        </w:rPr>
        <w:t>Wersja nr 1</w:t>
      </w:r>
      <w:r w:rsidRPr="00A93FEB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rebuchet MS" w:hAnsi="Trebuchet MS"/>
          <w:noProof/>
          <w:sz w:val="18"/>
          <w:szCs w:val="18"/>
          <w:u w:val="single"/>
          <w:shd w:val="clear" w:color="auto" w:fill="FFFFFF"/>
          <w:lang w:eastAsia="pl-PL"/>
        </w:rPr>
        <w:drawing>
          <wp:inline distT="0" distB="0" distL="0" distR="0">
            <wp:extent cx="5760720" cy="7921931"/>
            <wp:effectExtent l="19050" t="0" r="0" b="0"/>
            <wp:docPr id="5" name="Obraz 5" descr="C:\Users\CQ\Documents\Scan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Q\Documents\Scan0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FEB" w:rsidRDefault="00A93FEB" w:rsidP="00A93FEB">
      <w:pPr>
        <w:rPr>
          <w:rFonts w:ascii="Trebuchet MS" w:hAnsi="Trebuchet MS"/>
          <w:sz w:val="18"/>
          <w:szCs w:val="18"/>
          <w:u w:val="single"/>
          <w:shd w:val="clear" w:color="auto" w:fill="FFFFFF"/>
        </w:rPr>
      </w:pPr>
    </w:p>
    <w:p w:rsidR="00A93FEB" w:rsidRDefault="00A93FEB" w:rsidP="00A93FEB">
      <w:pPr>
        <w:rPr>
          <w:rFonts w:ascii="Trebuchet MS" w:hAnsi="Trebuchet MS"/>
          <w:sz w:val="18"/>
          <w:szCs w:val="18"/>
          <w:u w:val="single"/>
          <w:shd w:val="clear" w:color="auto" w:fill="FFFFFF"/>
        </w:rPr>
      </w:pPr>
      <w:r w:rsidRPr="00262BB4">
        <w:rPr>
          <w:rFonts w:ascii="Trebuchet MS" w:hAnsi="Trebuchet MS"/>
          <w:sz w:val="18"/>
          <w:szCs w:val="18"/>
          <w:u w:val="single"/>
          <w:shd w:val="clear" w:color="auto" w:fill="FFFFFF"/>
        </w:rPr>
        <w:lastRenderedPageBreak/>
        <w:t xml:space="preserve">Wersja nr </w:t>
      </w:r>
      <w:r>
        <w:rPr>
          <w:rFonts w:ascii="Trebuchet MS" w:hAnsi="Trebuchet MS"/>
          <w:sz w:val="18"/>
          <w:szCs w:val="18"/>
          <w:u w:val="single"/>
          <w:shd w:val="clear" w:color="auto" w:fill="FFFFFF"/>
        </w:rPr>
        <w:t>2</w:t>
      </w:r>
    </w:p>
    <w:p w:rsidR="00A93FEB" w:rsidRDefault="00A93FEB" w:rsidP="00A93FEB">
      <w:pPr>
        <w:rPr>
          <w:rFonts w:ascii="Trebuchet MS" w:hAnsi="Trebuchet MS"/>
          <w:sz w:val="18"/>
          <w:szCs w:val="18"/>
          <w:u w:val="single"/>
          <w:shd w:val="clear" w:color="auto" w:fill="FFFFFF"/>
        </w:rPr>
      </w:pPr>
      <w:r>
        <w:rPr>
          <w:rFonts w:ascii="Trebuchet MS" w:hAnsi="Trebuchet MS"/>
          <w:noProof/>
          <w:sz w:val="18"/>
          <w:szCs w:val="18"/>
          <w:u w:val="single"/>
          <w:shd w:val="clear" w:color="auto" w:fill="FFFFFF"/>
          <w:lang w:eastAsia="pl-PL"/>
        </w:rPr>
        <w:drawing>
          <wp:inline distT="0" distB="0" distL="0" distR="0">
            <wp:extent cx="5760720" cy="7921931"/>
            <wp:effectExtent l="19050" t="0" r="0" b="0"/>
            <wp:docPr id="6" name="Obraz 6" descr="C:\Users\CQ\Documents\Scan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Q\Documents\Scan0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B74" w:rsidRPr="00672B74" w:rsidRDefault="00672B74" w:rsidP="00A93FEB">
      <w:pPr>
        <w:rPr>
          <w:rFonts w:ascii="Trebuchet MS" w:hAnsi="Trebuchet MS"/>
          <w:color w:val="C00000"/>
          <w:sz w:val="18"/>
          <w:szCs w:val="18"/>
          <w:shd w:val="clear" w:color="auto" w:fill="FFFFFF"/>
        </w:rPr>
      </w:pPr>
      <w:r w:rsidRPr="00672B74">
        <w:rPr>
          <w:rFonts w:ascii="Trebuchet MS" w:hAnsi="Trebuchet MS"/>
          <w:color w:val="C00000"/>
          <w:sz w:val="18"/>
          <w:szCs w:val="18"/>
          <w:shd w:val="clear" w:color="auto" w:fill="FFFFFF"/>
        </w:rPr>
        <w:t>ŻYCZĘ POWODZENIA PODCZ</w:t>
      </w:r>
      <w:r>
        <w:rPr>
          <w:rFonts w:ascii="Trebuchet MS" w:hAnsi="Trebuchet MS"/>
          <w:color w:val="C00000"/>
          <w:sz w:val="18"/>
          <w:szCs w:val="18"/>
          <w:shd w:val="clear" w:color="auto" w:fill="FFFFFF"/>
        </w:rPr>
        <w:t>A</w:t>
      </w:r>
      <w:r w:rsidRPr="00672B74">
        <w:rPr>
          <w:rFonts w:ascii="Trebuchet MS" w:hAnsi="Trebuchet MS"/>
          <w:color w:val="C00000"/>
          <w:sz w:val="18"/>
          <w:szCs w:val="18"/>
          <w:shd w:val="clear" w:color="auto" w:fill="FFFFFF"/>
        </w:rPr>
        <w:t>S REALIZACJI ZADANIA</w:t>
      </w:r>
      <w:r w:rsidR="0053224D">
        <w:rPr>
          <w:rFonts w:ascii="Trebuchet MS" w:hAnsi="Trebuchet MS"/>
          <w:color w:val="C00000"/>
          <w:sz w:val="18"/>
          <w:szCs w:val="18"/>
          <w:shd w:val="clear" w:color="auto" w:fill="FFFFFF"/>
        </w:rPr>
        <w:t xml:space="preserve">. W PRZYPADKU PYTAŃ PROSZĘ O KONTAKT </w:t>
      </w:r>
      <w:r w:rsidR="0053224D" w:rsidRPr="0053224D">
        <w:rPr>
          <w:rFonts w:ascii="Trebuchet MS" w:hAnsi="Trebuchet MS"/>
          <w:color w:val="C00000"/>
          <w:sz w:val="18"/>
          <w:szCs w:val="18"/>
          <w:shd w:val="clear" w:color="auto" w:fill="FFFFFF"/>
        </w:rPr>
        <w:sym w:font="Wingdings" w:char="F04A"/>
      </w:r>
    </w:p>
    <w:p w:rsidR="00167FFD" w:rsidRPr="00E23D6F" w:rsidRDefault="00167FFD" w:rsidP="00E23D6F">
      <w:pPr>
        <w:rPr>
          <w:rFonts w:ascii="Trebuchet MS" w:hAnsi="Trebuchet MS"/>
          <w:color w:val="333333"/>
          <w:sz w:val="18"/>
          <w:szCs w:val="18"/>
          <w:shd w:val="clear" w:color="auto" w:fill="FFFFFF"/>
        </w:rPr>
      </w:pPr>
    </w:p>
    <w:sectPr w:rsidR="00167FFD" w:rsidRPr="00E23D6F" w:rsidSect="004965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9C2102"/>
    <w:multiLevelType w:val="hybridMultilevel"/>
    <w:tmpl w:val="1C6CC7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132DED"/>
    <w:multiLevelType w:val="hybridMultilevel"/>
    <w:tmpl w:val="1C6CC7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4E1FEC"/>
    <w:rsid w:val="00167FFD"/>
    <w:rsid w:val="001B24AE"/>
    <w:rsid w:val="001D0BD2"/>
    <w:rsid w:val="00262BB4"/>
    <w:rsid w:val="003D1FE4"/>
    <w:rsid w:val="00424A08"/>
    <w:rsid w:val="00451302"/>
    <w:rsid w:val="00496569"/>
    <w:rsid w:val="004E1FEC"/>
    <w:rsid w:val="0053224D"/>
    <w:rsid w:val="00537BAD"/>
    <w:rsid w:val="00546D69"/>
    <w:rsid w:val="005D245C"/>
    <w:rsid w:val="00672B74"/>
    <w:rsid w:val="006C7C1A"/>
    <w:rsid w:val="00866FA9"/>
    <w:rsid w:val="009910CB"/>
    <w:rsid w:val="009B5987"/>
    <w:rsid w:val="009C5855"/>
    <w:rsid w:val="00A93FEB"/>
    <w:rsid w:val="00CA0E03"/>
    <w:rsid w:val="00CD6CA5"/>
    <w:rsid w:val="00D95EDF"/>
    <w:rsid w:val="00DA61F0"/>
    <w:rsid w:val="00DC705B"/>
    <w:rsid w:val="00E23D6F"/>
    <w:rsid w:val="00EA783A"/>
    <w:rsid w:val="00EF582A"/>
    <w:rsid w:val="00F67A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9656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F67AD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E23D6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D1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F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8</Pages>
  <Words>681</Words>
  <Characters>4086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</dc:creator>
  <cp:lastModifiedBy>CQ</cp:lastModifiedBy>
  <cp:revision>20</cp:revision>
  <dcterms:created xsi:type="dcterms:W3CDTF">2020-04-30T10:04:00Z</dcterms:created>
  <dcterms:modified xsi:type="dcterms:W3CDTF">2020-04-30T12:19:00Z</dcterms:modified>
</cp:coreProperties>
</file>